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11BC1A88" w:rsidR="00482D67" w:rsidRPr="00780CAB" w:rsidRDefault="00780CAB">
      <w:pPr>
        <w:pStyle w:val="Heading1"/>
        <w:rPr>
          <w:rFonts w:ascii="Calibri" w:hAnsi="Calibri" w:cs="Calibri"/>
          <w:b/>
        </w:rPr>
      </w:pPr>
      <w:r>
        <w:rPr>
          <w:rFonts w:ascii="Calibri" w:hAnsi="Calibri" w:cs="Calibri"/>
          <w:b/>
        </w:rPr>
        <w:t xml:space="preserve">Sample </w:t>
      </w:r>
      <w:r w:rsidR="000C0F61" w:rsidRPr="00780CAB">
        <w:rPr>
          <w:rFonts w:ascii="Calibri" w:hAnsi="Calibri" w:cs="Calibri"/>
          <w:b/>
        </w:rPr>
        <w:t>cyber security policy template</w:t>
      </w:r>
    </w:p>
    <w:p w14:paraId="70839818" w14:textId="77777777" w:rsidR="00B46CA6" w:rsidRPr="00780CAB" w:rsidRDefault="00B46CA6">
      <w:pPr>
        <w:rPr>
          <w:rFonts w:ascii="Calibri" w:hAnsi="Calibri" w:cs="Calibri"/>
          <w:i/>
        </w:rPr>
      </w:pPr>
      <w:r w:rsidRPr="00780CAB">
        <w:rPr>
          <w:rFonts w:ascii="Calibri" w:hAnsi="Calibri" w:cs="Calibri"/>
        </w:rPr>
        <w:t xml:space="preserve">We have developed this </w:t>
      </w:r>
      <w:r w:rsidR="000C0F61" w:rsidRPr="00780CAB">
        <w:rPr>
          <w:rFonts w:ascii="Calibri" w:hAnsi="Calibri" w:cs="Calibri"/>
        </w:rPr>
        <w:t>cyber security policy</w:t>
      </w:r>
      <w:r w:rsidRPr="00780CAB">
        <w:rPr>
          <w:rFonts w:ascii="Calibri" w:hAnsi="Calibri" w:cs="Calibri"/>
        </w:rPr>
        <w:t xml:space="preserve"> to highlight the security needs that we focus on for our client’s businesses. This</w:t>
      </w:r>
      <w:r w:rsidR="000C0F61" w:rsidRPr="00780CAB">
        <w:rPr>
          <w:rFonts w:ascii="Calibri" w:hAnsi="Calibri" w:cs="Calibri"/>
        </w:rPr>
        <w:t xml:space="preserve"> template is ready to be </w:t>
      </w:r>
      <w:r w:rsidRPr="00780CAB">
        <w:rPr>
          <w:rFonts w:ascii="Calibri" w:hAnsi="Calibri" w:cs="Calibri"/>
        </w:rPr>
        <w:t xml:space="preserve">edited </w:t>
      </w:r>
      <w:r w:rsidR="000C0F61" w:rsidRPr="00780CAB">
        <w:rPr>
          <w:rFonts w:ascii="Calibri" w:hAnsi="Calibri" w:cs="Calibri"/>
        </w:rPr>
        <w:t>to your company’s needs and should be considered a starting point for setting up your employment policies.</w:t>
      </w:r>
      <w:r w:rsidRPr="00780CAB">
        <w:rPr>
          <w:rFonts w:ascii="Calibri" w:hAnsi="Calibri" w:cs="Calibri"/>
          <w:i/>
        </w:rPr>
        <w:t xml:space="preserve"> </w:t>
      </w:r>
    </w:p>
    <w:p w14:paraId="48BCF43F" w14:textId="77777777" w:rsidR="00B46CA6" w:rsidRPr="00780CAB" w:rsidRDefault="00B46CA6">
      <w:pPr>
        <w:rPr>
          <w:rFonts w:ascii="Calibri" w:hAnsi="Calibri" w:cs="Calibri"/>
          <w:i/>
        </w:rPr>
      </w:pPr>
    </w:p>
    <w:p w14:paraId="00000002" w14:textId="047304D5" w:rsidR="00482D67" w:rsidRPr="00780CAB" w:rsidRDefault="00B46CA6">
      <w:pPr>
        <w:rPr>
          <w:rFonts w:ascii="Calibri" w:hAnsi="Calibri" w:cs="Calibri"/>
        </w:rPr>
      </w:pPr>
      <w:r w:rsidRPr="00780CAB">
        <w:rPr>
          <w:rFonts w:ascii="Calibri" w:hAnsi="Calibri" w:cs="Calibri"/>
          <w:i/>
        </w:rPr>
        <w:t>Disclaimer: This sample policy/ template is meant to provide general guidelines and should be used as a reference. It may not take into account all relevant local, state or federal laws and is not a legal document. N</w:t>
      </w:r>
      <w:r w:rsidR="00535160" w:rsidRPr="00780CAB">
        <w:rPr>
          <w:rFonts w:ascii="Calibri" w:hAnsi="Calibri" w:cs="Calibri"/>
          <w:i/>
        </w:rPr>
        <w:t xml:space="preserve">either the author or Cloud Cover LLC </w:t>
      </w:r>
      <w:r w:rsidRPr="00780CAB">
        <w:rPr>
          <w:rFonts w:ascii="Calibri" w:hAnsi="Calibri" w:cs="Calibri"/>
          <w:i/>
        </w:rPr>
        <w:t xml:space="preserve">will </w:t>
      </w:r>
      <w:r w:rsidR="00535160" w:rsidRPr="00780CAB">
        <w:rPr>
          <w:rFonts w:ascii="Calibri" w:hAnsi="Calibri" w:cs="Calibri"/>
          <w:i/>
        </w:rPr>
        <w:t xml:space="preserve">be responsible or </w:t>
      </w:r>
      <w:r w:rsidRPr="00780CAB">
        <w:rPr>
          <w:rFonts w:ascii="Calibri" w:hAnsi="Calibri" w:cs="Calibri"/>
          <w:i/>
        </w:rPr>
        <w:t>assume any legal liability that may arise from the use of this policy.</w:t>
      </w:r>
      <w:r w:rsidR="00535160" w:rsidRPr="00780CAB">
        <w:rPr>
          <w:rFonts w:ascii="Calibri" w:hAnsi="Calibri" w:cs="Calibri"/>
          <w:i/>
        </w:rPr>
        <w:t xml:space="preserve"> </w:t>
      </w:r>
    </w:p>
    <w:p w14:paraId="00000003" w14:textId="7C80FF97" w:rsidR="00482D67" w:rsidRPr="00780CAB" w:rsidRDefault="000C0F61">
      <w:pPr>
        <w:pStyle w:val="Heading2"/>
        <w:keepNext w:val="0"/>
        <w:keepLines w:val="0"/>
        <w:spacing w:after="80"/>
        <w:rPr>
          <w:rFonts w:ascii="Calibri" w:hAnsi="Calibri" w:cs="Calibri"/>
          <w:b/>
          <w:sz w:val="34"/>
          <w:szCs w:val="34"/>
        </w:rPr>
      </w:pPr>
      <w:bookmarkStart w:id="0" w:name="_ftugrxnl3kda" w:colFirst="0" w:colLast="0"/>
      <w:bookmarkEnd w:id="0"/>
      <w:r w:rsidRPr="00780CAB">
        <w:rPr>
          <w:rFonts w:ascii="Calibri" w:hAnsi="Calibri" w:cs="Calibri"/>
          <w:b/>
          <w:sz w:val="34"/>
          <w:szCs w:val="34"/>
        </w:rPr>
        <w:t>Policy brief &amp; purpose</w:t>
      </w:r>
    </w:p>
    <w:p w14:paraId="028C68E4" w14:textId="4C4AB216" w:rsidR="00535160" w:rsidRPr="00535160" w:rsidRDefault="00535160" w:rsidP="00535160">
      <w:pPr>
        <w:spacing w:before="100" w:beforeAutospacing="1" w:after="100" w:afterAutospacing="1" w:line="240" w:lineRule="auto"/>
        <w:rPr>
          <w:rFonts w:ascii="Calibri" w:eastAsia="Times New Roman" w:hAnsi="Calibri" w:cs="Calibri"/>
          <w:sz w:val="24"/>
          <w:szCs w:val="24"/>
          <w:lang w:val="en-US"/>
        </w:rPr>
      </w:pPr>
      <w:r w:rsidRPr="00535160">
        <w:rPr>
          <w:rFonts w:ascii="Calibri" w:eastAsia="Times New Roman" w:hAnsi="Calibri" w:cs="Calibri"/>
          <w:i/>
          <w:iCs/>
          <w:sz w:val="24"/>
          <w:szCs w:val="24"/>
          <w:lang w:val="en-US"/>
        </w:rPr>
        <w:t>Our company</w:t>
      </w:r>
      <w:r w:rsidR="00080EFB">
        <w:rPr>
          <w:rFonts w:ascii="Calibri" w:eastAsia="Times New Roman" w:hAnsi="Calibri" w:cs="Calibri"/>
          <w:i/>
          <w:iCs/>
          <w:sz w:val="24"/>
          <w:szCs w:val="24"/>
          <w:lang w:val="en-US"/>
        </w:rPr>
        <w:t>’s</w:t>
      </w:r>
      <w:r w:rsidRPr="00535160">
        <w:rPr>
          <w:rFonts w:ascii="Calibri" w:eastAsia="Times New Roman" w:hAnsi="Calibri" w:cs="Calibri"/>
          <w:i/>
          <w:iCs/>
          <w:sz w:val="24"/>
          <w:szCs w:val="24"/>
          <w:lang w:val="en-US"/>
        </w:rPr>
        <w:t xml:space="preserve"> cyber security policy outlines our guidelines for preserving the security of our data</w:t>
      </w:r>
      <w:r w:rsidRPr="00535160">
        <w:rPr>
          <w:rFonts w:ascii="Calibri" w:eastAsia="Times New Roman" w:hAnsi="Calibri" w:cs="Calibri"/>
          <w:sz w:val="24"/>
          <w:szCs w:val="24"/>
          <w:lang w:val="en-US"/>
        </w:rPr>
        <w:t> </w:t>
      </w:r>
      <w:r w:rsidRPr="00535160">
        <w:rPr>
          <w:rFonts w:ascii="Calibri" w:eastAsia="Times New Roman" w:hAnsi="Calibri" w:cs="Calibri"/>
          <w:i/>
          <w:iCs/>
          <w:sz w:val="24"/>
          <w:szCs w:val="24"/>
          <w:lang w:val="en-US"/>
        </w:rPr>
        <w:t>and technology infrastructure.</w:t>
      </w:r>
    </w:p>
    <w:p w14:paraId="5FA0B284" w14:textId="77777777" w:rsidR="00535160" w:rsidRPr="00535160" w:rsidRDefault="00535160" w:rsidP="00535160">
      <w:pPr>
        <w:spacing w:before="100" w:beforeAutospacing="1" w:after="100" w:afterAutospacing="1" w:line="240" w:lineRule="auto"/>
        <w:rPr>
          <w:rFonts w:ascii="Calibri" w:eastAsia="Times New Roman" w:hAnsi="Calibri" w:cs="Calibri"/>
          <w:sz w:val="24"/>
          <w:szCs w:val="24"/>
          <w:lang w:val="en-US"/>
        </w:rPr>
      </w:pPr>
      <w:r w:rsidRPr="00535160">
        <w:rPr>
          <w:rFonts w:ascii="Calibri" w:eastAsia="Times New Roman" w:hAnsi="Calibri" w:cs="Calibri"/>
          <w:i/>
          <w:iCs/>
          <w:sz w:val="24"/>
          <w:szCs w:val="24"/>
          <w:lang w:val="en-US"/>
        </w:rPr>
        <w:t xml:space="preserve">The more we rely on technology to collect, store and manage information, the more vulnerable we become </w:t>
      </w:r>
      <w:proofErr w:type="spellStart"/>
      <w:r w:rsidRPr="00535160">
        <w:rPr>
          <w:rFonts w:ascii="Calibri" w:eastAsia="Times New Roman" w:hAnsi="Calibri" w:cs="Calibri"/>
          <w:i/>
          <w:iCs/>
          <w:sz w:val="24"/>
          <w:szCs w:val="24"/>
          <w:lang w:val="en-US"/>
        </w:rPr>
        <w:t>to</w:t>
      </w:r>
      <w:proofErr w:type="spellEnd"/>
      <w:r w:rsidRPr="00535160">
        <w:rPr>
          <w:rFonts w:ascii="Calibri" w:eastAsia="Times New Roman" w:hAnsi="Calibri" w:cs="Calibri"/>
          <w:i/>
          <w:iCs/>
          <w:sz w:val="24"/>
          <w:szCs w:val="24"/>
          <w:lang w:val="en-US"/>
        </w:rPr>
        <w:t xml:space="preserve"> severe security breaches. Human errors, hacker attacks and system malfunctions could cause great financial damage and may put our company at risk of financial loss and reputational damage that many companies do not recover from.</w:t>
      </w:r>
    </w:p>
    <w:p w14:paraId="32ED5AEE" w14:textId="77777777" w:rsidR="00535160" w:rsidRPr="00535160" w:rsidRDefault="00535160" w:rsidP="00535160">
      <w:pPr>
        <w:spacing w:before="100" w:beforeAutospacing="1" w:after="100" w:afterAutospacing="1" w:line="240" w:lineRule="auto"/>
        <w:rPr>
          <w:rFonts w:ascii="Calibri" w:eastAsia="Times New Roman" w:hAnsi="Calibri" w:cs="Calibri"/>
          <w:sz w:val="24"/>
          <w:szCs w:val="24"/>
          <w:lang w:val="en-US"/>
        </w:rPr>
      </w:pPr>
      <w:r w:rsidRPr="00535160">
        <w:rPr>
          <w:rFonts w:ascii="Calibri" w:eastAsia="Times New Roman" w:hAnsi="Calibri" w:cs="Calibri"/>
          <w:i/>
          <w:iCs/>
          <w:sz w:val="24"/>
          <w:szCs w:val="24"/>
          <w:lang w:val="en-US"/>
        </w:rPr>
        <w:t>For this reason, we have implemented a number of security measures. We have also prepared instructions that may help mitigate security risks. This policy is designed to outline these instructions.</w:t>
      </w:r>
    </w:p>
    <w:p w14:paraId="7BDA4D58" w14:textId="77777777" w:rsidR="00535160" w:rsidRPr="00780CAB" w:rsidRDefault="00535160" w:rsidP="00535160">
      <w:pPr>
        <w:rPr>
          <w:rFonts w:ascii="Calibri" w:hAnsi="Calibri" w:cs="Calibri"/>
        </w:rPr>
      </w:pPr>
    </w:p>
    <w:p w14:paraId="00000007" w14:textId="77777777" w:rsidR="00482D67" w:rsidRPr="00780CAB" w:rsidRDefault="000C0F61">
      <w:pPr>
        <w:pStyle w:val="Heading2"/>
        <w:keepNext w:val="0"/>
        <w:keepLines w:val="0"/>
        <w:spacing w:after="80"/>
        <w:rPr>
          <w:rFonts w:ascii="Calibri" w:hAnsi="Calibri" w:cs="Calibri"/>
          <w:b/>
          <w:sz w:val="34"/>
          <w:szCs w:val="34"/>
        </w:rPr>
      </w:pPr>
      <w:bookmarkStart w:id="1" w:name="_2i640vubat1t" w:colFirst="0" w:colLast="0"/>
      <w:bookmarkEnd w:id="1"/>
      <w:r w:rsidRPr="00780CAB">
        <w:rPr>
          <w:rFonts w:ascii="Calibri" w:hAnsi="Calibri" w:cs="Calibri"/>
          <w:b/>
          <w:sz w:val="34"/>
          <w:szCs w:val="34"/>
        </w:rPr>
        <w:t>Scope</w:t>
      </w:r>
    </w:p>
    <w:p w14:paraId="00000008" w14:textId="5C53892A" w:rsidR="00482D67" w:rsidRPr="00780CAB" w:rsidRDefault="000C0F61">
      <w:pPr>
        <w:spacing w:before="240" w:after="240"/>
        <w:rPr>
          <w:rFonts w:ascii="Calibri" w:hAnsi="Calibri" w:cs="Calibri"/>
        </w:rPr>
      </w:pPr>
      <w:r w:rsidRPr="00780CAB">
        <w:rPr>
          <w:rFonts w:ascii="Calibri" w:hAnsi="Calibri" w:cs="Calibri"/>
        </w:rPr>
        <w:t xml:space="preserve">This policy applies to all our employees, contractors, </w:t>
      </w:r>
      <w:r w:rsidR="005E4F78" w:rsidRPr="00780CAB">
        <w:rPr>
          <w:rFonts w:ascii="Calibri" w:hAnsi="Calibri" w:cs="Calibri"/>
        </w:rPr>
        <w:t>volunteers,</w:t>
      </w:r>
      <w:r w:rsidRPr="00780CAB">
        <w:rPr>
          <w:rFonts w:ascii="Calibri" w:hAnsi="Calibri" w:cs="Calibri"/>
        </w:rPr>
        <w:t xml:space="preserve"> and anyone who has permanent or temporary access to our systems and hardware</w:t>
      </w:r>
      <w:r w:rsidR="00535160" w:rsidRPr="00780CAB">
        <w:rPr>
          <w:rFonts w:ascii="Calibri" w:hAnsi="Calibri" w:cs="Calibri"/>
        </w:rPr>
        <w:t xml:space="preserve"> including third party partners and vendors.</w:t>
      </w:r>
    </w:p>
    <w:p w14:paraId="00000009" w14:textId="77777777" w:rsidR="00482D67" w:rsidRPr="00780CAB" w:rsidRDefault="000C0F61">
      <w:pPr>
        <w:pStyle w:val="Heading2"/>
        <w:keepNext w:val="0"/>
        <w:keepLines w:val="0"/>
        <w:spacing w:after="80"/>
        <w:rPr>
          <w:rFonts w:ascii="Calibri" w:hAnsi="Calibri" w:cs="Calibri"/>
          <w:b/>
          <w:sz w:val="34"/>
          <w:szCs w:val="34"/>
        </w:rPr>
      </w:pPr>
      <w:bookmarkStart w:id="2" w:name="_9t6jkr4xqw5o" w:colFirst="0" w:colLast="0"/>
      <w:bookmarkEnd w:id="2"/>
      <w:r w:rsidRPr="00780CAB">
        <w:rPr>
          <w:rFonts w:ascii="Calibri" w:hAnsi="Calibri" w:cs="Calibri"/>
          <w:b/>
          <w:sz w:val="34"/>
          <w:szCs w:val="34"/>
        </w:rPr>
        <w:t>Policy elements</w:t>
      </w:r>
    </w:p>
    <w:p w14:paraId="0000000A" w14:textId="77777777" w:rsidR="00482D67" w:rsidRPr="00780CAB" w:rsidRDefault="000C0F61">
      <w:pPr>
        <w:pStyle w:val="Heading3"/>
        <w:keepNext w:val="0"/>
        <w:keepLines w:val="0"/>
        <w:spacing w:before="280"/>
        <w:rPr>
          <w:rFonts w:ascii="Calibri" w:hAnsi="Calibri" w:cs="Calibri"/>
          <w:b/>
          <w:color w:val="000000"/>
          <w:sz w:val="26"/>
          <w:szCs w:val="26"/>
        </w:rPr>
      </w:pPr>
      <w:bookmarkStart w:id="3" w:name="_ayws3j3a6wlr" w:colFirst="0" w:colLast="0"/>
      <w:bookmarkEnd w:id="3"/>
      <w:r w:rsidRPr="00780CAB">
        <w:rPr>
          <w:rFonts w:ascii="Calibri" w:hAnsi="Calibri" w:cs="Calibri"/>
          <w:b/>
          <w:color w:val="000000"/>
          <w:sz w:val="26"/>
          <w:szCs w:val="26"/>
        </w:rPr>
        <w:t>Confidential data</w:t>
      </w:r>
    </w:p>
    <w:p w14:paraId="0000000B" w14:textId="4E55C521" w:rsidR="00482D67" w:rsidRPr="00780CAB" w:rsidRDefault="000C0F61">
      <w:pPr>
        <w:spacing w:before="240" w:after="240"/>
        <w:rPr>
          <w:rFonts w:ascii="Calibri" w:hAnsi="Calibri" w:cs="Calibri"/>
        </w:rPr>
      </w:pPr>
      <w:r w:rsidRPr="00780CAB">
        <w:rPr>
          <w:rFonts w:ascii="Calibri" w:hAnsi="Calibri" w:cs="Calibri"/>
        </w:rPr>
        <w:t xml:space="preserve">Confidential data is </w:t>
      </w:r>
      <w:r w:rsidR="00535160" w:rsidRPr="00780CAB">
        <w:rPr>
          <w:rFonts w:ascii="Calibri" w:hAnsi="Calibri" w:cs="Calibri"/>
        </w:rPr>
        <w:t xml:space="preserve">any information that would be considered </w:t>
      </w:r>
      <w:r w:rsidRPr="00780CAB">
        <w:rPr>
          <w:rFonts w:ascii="Calibri" w:hAnsi="Calibri" w:cs="Calibri"/>
        </w:rPr>
        <w:t>secret and valuable. Common examples are:</w:t>
      </w:r>
    </w:p>
    <w:p w14:paraId="0000000C" w14:textId="77777777" w:rsidR="00482D67" w:rsidRPr="00780CAB" w:rsidRDefault="000C0F61">
      <w:pPr>
        <w:numPr>
          <w:ilvl w:val="0"/>
          <w:numId w:val="14"/>
        </w:numPr>
        <w:spacing w:before="240"/>
        <w:rPr>
          <w:rFonts w:ascii="Calibri" w:hAnsi="Calibri" w:cs="Calibri"/>
        </w:rPr>
      </w:pPr>
      <w:r w:rsidRPr="00780CAB">
        <w:rPr>
          <w:rFonts w:ascii="Calibri" w:hAnsi="Calibri" w:cs="Calibri"/>
        </w:rPr>
        <w:t>Unpublished financial information</w:t>
      </w:r>
    </w:p>
    <w:p w14:paraId="0000000D" w14:textId="77777777" w:rsidR="00482D67" w:rsidRPr="00780CAB" w:rsidRDefault="000C0F61">
      <w:pPr>
        <w:numPr>
          <w:ilvl w:val="0"/>
          <w:numId w:val="14"/>
        </w:numPr>
        <w:rPr>
          <w:rFonts w:ascii="Calibri" w:hAnsi="Calibri" w:cs="Calibri"/>
        </w:rPr>
      </w:pPr>
      <w:r w:rsidRPr="00780CAB">
        <w:rPr>
          <w:rFonts w:ascii="Calibri" w:hAnsi="Calibri" w:cs="Calibri"/>
        </w:rPr>
        <w:t>Data of customers/partners/vendors</w:t>
      </w:r>
    </w:p>
    <w:p w14:paraId="0000000E" w14:textId="22B1AA3A" w:rsidR="00482D67" w:rsidRPr="00780CAB" w:rsidRDefault="000C0F61">
      <w:pPr>
        <w:numPr>
          <w:ilvl w:val="0"/>
          <w:numId w:val="14"/>
        </w:numPr>
        <w:rPr>
          <w:rFonts w:ascii="Calibri" w:hAnsi="Calibri" w:cs="Calibri"/>
        </w:rPr>
      </w:pPr>
      <w:r w:rsidRPr="00780CAB">
        <w:rPr>
          <w:rFonts w:ascii="Calibri" w:hAnsi="Calibri" w:cs="Calibri"/>
        </w:rPr>
        <w:lastRenderedPageBreak/>
        <w:t>Patents, formulas or new technologies</w:t>
      </w:r>
      <w:r w:rsidR="00535160" w:rsidRPr="00780CAB">
        <w:rPr>
          <w:rFonts w:ascii="Calibri" w:hAnsi="Calibri" w:cs="Calibri"/>
        </w:rPr>
        <w:t>, intellectual properties, company created materials</w:t>
      </w:r>
    </w:p>
    <w:p w14:paraId="0000000F" w14:textId="77777777" w:rsidR="00482D67" w:rsidRPr="00780CAB" w:rsidRDefault="000C0F61">
      <w:pPr>
        <w:numPr>
          <w:ilvl w:val="0"/>
          <w:numId w:val="14"/>
        </w:numPr>
        <w:spacing w:after="240"/>
        <w:rPr>
          <w:rFonts w:ascii="Calibri" w:hAnsi="Calibri" w:cs="Calibri"/>
        </w:rPr>
      </w:pPr>
      <w:r w:rsidRPr="00780CAB">
        <w:rPr>
          <w:rFonts w:ascii="Calibri" w:hAnsi="Calibri" w:cs="Calibri"/>
        </w:rPr>
        <w:t>Customer lists (existing and prospective)</w:t>
      </w:r>
    </w:p>
    <w:p w14:paraId="00000010" w14:textId="77777777" w:rsidR="00482D67" w:rsidRPr="00780CAB" w:rsidRDefault="000C0F61">
      <w:pPr>
        <w:spacing w:before="240" w:after="240"/>
        <w:rPr>
          <w:rFonts w:ascii="Calibri" w:hAnsi="Calibri" w:cs="Calibri"/>
        </w:rPr>
      </w:pPr>
      <w:r w:rsidRPr="00780CAB">
        <w:rPr>
          <w:rFonts w:ascii="Calibri" w:hAnsi="Calibri" w:cs="Calibri"/>
        </w:rPr>
        <w:t>All employees are obliged to protect this data. In this policy, we will give our employees instructions on how to avoid security breaches.</w:t>
      </w:r>
    </w:p>
    <w:p w14:paraId="00000011" w14:textId="77777777" w:rsidR="00482D67" w:rsidRPr="00780CAB" w:rsidRDefault="000C0F61">
      <w:pPr>
        <w:pStyle w:val="Heading3"/>
        <w:keepNext w:val="0"/>
        <w:keepLines w:val="0"/>
        <w:spacing w:before="280"/>
        <w:rPr>
          <w:rFonts w:ascii="Calibri" w:hAnsi="Calibri" w:cs="Calibri"/>
          <w:b/>
          <w:color w:val="000000"/>
          <w:sz w:val="26"/>
          <w:szCs w:val="26"/>
        </w:rPr>
      </w:pPr>
      <w:bookmarkStart w:id="4" w:name="_uv6w7erup4ue" w:colFirst="0" w:colLast="0"/>
      <w:bookmarkEnd w:id="4"/>
      <w:r w:rsidRPr="00780CAB">
        <w:rPr>
          <w:rFonts w:ascii="Calibri" w:hAnsi="Calibri" w:cs="Calibri"/>
          <w:b/>
          <w:color w:val="000000"/>
          <w:sz w:val="26"/>
          <w:szCs w:val="26"/>
        </w:rPr>
        <w:t>Protect personal and company devices</w:t>
      </w:r>
    </w:p>
    <w:p w14:paraId="00000012" w14:textId="139CB5D4" w:rsidR="00482D67" w:rsidRPr="00780CAB" w:rsidRDefault="000C0F61">
      <w:pPr>
        <w:spacing w:before="240" w:after="240"/>
        <w:rPr>
          <w:rFonts w:ascii="Calibri" w:hAnsi="Calibri" w:cs="Calibri"/>
        </w:rPr>
      </w:pPr>
      <w:r w:rsidRPr="00780CAB">
        <w:rPr>
          <w:rFonts w:ascii="Calibri" w:hAnsi="Calibri" w:cs="Calibri"/>
        </w:rPr>
        <w:t>When employees use their</w:t>
      </w:r>
      <w:hyperlink r:id="rId10">
        <w:r w:rsidRPr="00780CAB">
          <w:rPr>
            <w:rFonts w:ascii="Calibri" w:hAnsi="Calibri" w:cs="Calibri"/>
          </w:rPr>
          <w:t xml:space="preserve"> </w:t>
        </w:r>
      </w:hyperlink>
      <w:r w:rsidRPr="00780CAB">
        <w:rPr>
          <w:rFonts w:ascii="Calibri" w:hAnsi="Calibri" w:cs="Calibri"/>
        </w:rPr>
        <w:t xml:space="preserve">digital devices to access company emails or accounts, they introduce security risk to our data. We advise our employees to keep both their personal and company-issued computer, tablet and cell phone secure. </w:t>
      </w:r>
      <w:r w:rsidR="00535160" w:rsidRPr="00780CAB">
        <w:rPr>
          <w:rFonts w:ascii="Calibri" w:hAnsi="Calibri" w:cs="Calibri"/>
        </w:rPr>
        <w:t>Here are some best practices</w:t>
      </w:r>
      <w:r w:rsidRPr="00780CAB">
        <w:rPr>
          <w:rFonts w:ascii="Calibri" w:hAnsi="Calibri" w:cs="Calibri"/>
        </w:rPr>
        <w:t>:</w:t>
      </w:r>
    </w:p>
    <w:p w14:paraId="00000013" w14:textId="77777777" w:rsidR="00482D67" w:rsidRPr="00780CAB" w:rsidRDefault="000C0F61">
      <w:pPr>
        <w:numPr>
          <w:ilvl w:val="0"/>
          <w:numId w:val="19"/>
        </w:numPr>
        <w:spacing w:before="240"/>
        <w:rPr>
          <w:rFonts w:ascii="Calibri" w:hAnsi="Calibri" w:cs="Calibri"/>
        </w:rPr>
      </w:pPr>
      <w:r w:rsidRPr="00780CAB">
        <w:rPr>
          <w:rFonts w:ascii="Calibri" w:hAnsi="Calibri" w:cs="Calibri"/>
        </w:rPr>
        <w:t>Keep all devices password protected.</w:t>
      </w:r>
    </w:p>
    <w:p w14:paraId="00000014" w14:textId="77777777" w:rsidR="00482D67" w:rsidRPr="00780CAB" w:rsidRDefault="000C0F61">
      <w:pPr>
        <w:numPr>
          <w:ilvl w:val="0"/>
          <w:numId w:val="21"/>
        </w:numPr>
        <w:rPr>
          <w:rFonts w:ascii="Calibri" w:hAnsi="Calibri" w:cs="Calibri"/>
        </w:rPr>
      </w:pPr>
      <w:r w:rsidRPr="00780CAB">
        <w:rPr>
          <w:rFonts w:ascii="Calibri" w:hAnsi="Calibri" w:cs="Calibri"/>
        </w:rPr>
        <w:t>Choose and upgrade a complete antivirus software.</w:t>
      </w:r>
    </w:p>
    <w:p w14:paraId="00000015" w14:textId="77777777" w:rsidR="00482D67" w:rsidRPr="00780CAB" w:rsidRDefault="000C0F61">
      <w:pPr>
        <w:numPr>
          <w:ilvl w:val="0"/>
          <w:numId w:val="25"/>
        </w:numPr>
        <w:rPr>
          <w:rFonts w:ascii="Calibri" w:hAnsi="Calibri" w:cs="Calibri"/>
        </w:rPr>
      </w:pPr>
      <w:r w:rsidRPr="00780CAB">
        <w:rPr>
          <w:rFonts w:ascii="Calibri" w:hAnsi="Calibri" w:cs="Calibri"/>
        </w:rPr>
        <w:t>Ensure they do not leave their devices exposed or unattended.</w:t>
      </w:r>
    </w:p>
    <w:p w14:paraId="00000016" w14:textId="77777777" w:rsidR="00482D67" w:rsidRPr="00780CAB" w:rsidRDefault="000C0F61">
      <w:pPr>
        <w:numPr>
          <w:ilvl w:val="0"/>
          <w:numId w:val="20"/>
        </w:numPr>
        <w:rPr>
          <w:rFonts w:ascii="Calibri" w:hAnsi="Calibri" w:cs="Calibri"/>
        </w:rPr>
      </w:pPr>
      <w:r w:rsidRPr="00780CAB">
        <w:rPr>
          <w:rFonts w:ascii="Calibri" w:hAnsi="Calibri" w:cs="Calibri"/>
        </w:rPr>
        <w:t>Install security updates of browsers and systems monthly or as soon as updates are available.</w:t>
      </w:r>
    </w:p>
    <w:p w14:paraId="00000017" w14:textId="77777777" w:rsidR="00482D67" w:rsidRPr="00780CAB" w:rsidRDefault="000C0F61">
      <w:pPr>
        <w:numPr>
          <w:ilvl w:val="0"/>
          <w:numId w:val="22"/>
        </w:numPr>
        <w:spacing w:after="240"/>
        <w:rPr>
          <w:rFonts w:ascii="Calibri" w:hAnsi="Calibri" w:cs="Calibri"/>
        </w:rPr>
      </w:pPr>
      <w:r w:rsidRPr="00780CAB">
        <w:rPr>
          <w:rFonts w:ascii="Calibri" w:hAnsi="Calibri" w:cs="Calibri"/>
        </w:rPr>
        <w:t>Log into company accounts and systems through secure and private networks only.</w:t>
      </w:r>
    </w:p>
    <w:p w14:paraId="00000018" w14:textId="77777777" w:rsidR="00482D67" w:rsidRPr="00780CAB" w:rsidRDefault="000C0F61">
      <w:pPr>
        <w:spacing w:before="240" w:after="240"/>
        <w:rPr>
          <w:rFonts w:ascii="Calibri" w:hAnsi="Calibri" w:cs="Calibri"/>
        </w:rPr>
      </w:pPr>
      <w:r w:rsidRPr="00780CAB">
        <w:rPr>
          <w:rFonts w:ascii="Calibri" w:hAnsi="Calibri" w:cs="Calibri"/>
        </w:rPr>
        <w:t>We also advise our employees to avoid accessing internal systems and accounts from other people’s devices or lending their own devices to others.</w:t>
      </w:r>
    </w:p>
    <w:p w14:paraId="00000019" w14:textId="77777777" w:rsidR="00482D67" w:rsidRPr="00780CAB" w:rsidRDefault="000C0F61">
      <w:pPr>
        <w:spacing w:before="240" w:after="240"/>
        <w:rPr>
          <w:rFonts w:ascii="Calibri" w:hAnsi="Calibri" w:cs="Calibri"/>
        </w:rPr>
      </w:pPr>
      <w:r w:rsidRPr="00780CAB">
        <w:rPr>
          <w:rFonts w:ascii="Calibri" w:hAnsi="Calibri" w:cs="Calibri"/>
        </w:rPr>
        <w:t>When new hires receive company-issued equipment they will receive instructions for:</w:t>
      </w:r>
    </w:p>
    <w:p w14:paraId="0000001A" w14:textId="77777777" w:rsidR="00482D67" w:rsidRPr="00780CAB" w:rsidRDefault="000C0F61">
      <w:pPr>
        <w:numPr>
          <w:ilvl w:val="0"/>
          <w:numId w:val="2"/>
        </w:numPr>
        <w:spacing w:before="240"/>
        <w:rPr>
          <w:rFonts w:ascii="Calibri" w:hAnsi="Calibri" w:cs="Calibri"/>
        </w:rPr>
      </w:pPr>
      <w:r w:rsidRPr="00780CAB">
        <w:rPr>
          <w:rFonts w:ascii="Calibri" w:hAnsi="Calibri" w:cs="Calibri"/>
        </w:rPr>
        <w:t>[</w:t>
      </w:r>
      <w:r w:rsidRPr="00780CAB">
        <w:rPr>
          <w:rFonts w:ascii="Calibri" w:hAnsi="Calibri" w:cs="Calibri"/>
          <w:i/>
        </w:rPr>
        <w:t>Disk encryption setup</w:t>
      </w:r>
      <w:r w:rsidRPr="00780CAB">
        <w:rPr>
          <w:rFonts w:ascii="Calibri" w:hAnsi="Calibri" w:cs="Calibri"/>
        </w:rPr>
        <w:t>]</w:t>
      </w:r>
    </w:p>
    <w:p w14:paraId="0000001B" w14:textId="77777777" w:rsidR="00482D67" w:rsidRPr="00780CAB" w:rsidRDefault="000C0F61">
      <w:pPr>
        <w:numPr>
          <w:ilvl w:val="0"/>
          <w:numId w:val="18"/>
        </w:numPr>
        <w:rPr>
          <w:rFonts w:ascii="Calibri" w:hAnsi="Calibri" w:cs="Calibri"/>
        </w:rPr>
      </w:pPr>
      <w:r w:rsidRPr="00780CAB">
        <w:rPr>
          <w:rFonts w:ascii="Calibri" w:hAnsi="Calibri" w:cs="Calibri"/>
        </w:rPr>
        <w:t>[</w:t>
      </w:r>
      <w:r w:rsidRPr="00780CAB">
        <w:rPr>
          <w:rFonts w:ascii="Calibri" w:hAnsi="Calibri" w:cs="Calibri"/>
          <w:i/>
        </w:rPr>
        <w:t>Password management tool setup</w:t>
      </w:r>
      <w:r w:rsidRPr="00780CAB">
        <w:rPr>
          <w:rFonts w:ascii="Calibri" w:hAnsi="Calibri" w:cs="Calibri"/>
        </w:rPr>
        <w:t>]</w:t>
      </w:r>
    </w:p>
    <w:p w14:paraId="0000001C" w14:textId="77777777" w:rsidR="00482D67" w:rsidRPr="00780CAB" w:rsidRDefault="000C0F61">
      <w:pPr>
        <w:numPr>
          <w:ilvl w:val="0"/>
          <w:numId w:val="26"/>
        </w:numPr>
        <w:spacing w:after="240"/>
        <w:rPr>
          <w:rFonts w:ascii="Calibri" w:hAnsi="Calibri" w:cs="Calibri"/>
        </w:rPr>
      </w:pPr>
      <w:r w:rsidRPr="00780CAB">
        <w:rPr>
          <w:rFonts w:ascii="Calibri" w:hAnsi="Calibri" w:cs="Calibri"/>
        </w:rPr>
        <w:t>[</w:t>
      </w:r>
      <w:r w:rsidRPr="00780CAB">
        <w:rPr>
          <w:rFonts w:ascii="Calibri" w:hAnsi="Calibri" w:cs="Calibri"/>
          <w:i/>
        </w:rPr>
        <w:t>Installation of antivirus/ anti-malware software</w:t>
      </w:r>
      <w:r w:rsidRPr="00780CAB">
        <w:rPr>
          <w:rFonts w:ascii="Calibri" w:hAnsi="Calibri" w:cs="Calibri"/>
        </w:rPr>
        <w:t>]</w:t>
      </w:r>
    </w:p>
    <w:p w14:paraId="0000001D" w14:textId="207F3D5B" w:rsidR="00482D67" w:rsidRPr="00780CAB" w:rsidRDefault="000C0F61">
      <w:pPr>
        <w:spacing w:before="240" w:after="240"/>
        <w:rPr>
          <w:rFonts w:ascii="Calibri" w:hAnsi="Calibri" w:cs="Calibri"/>
        </w:rPr>
      </w:pPr>
      <w:r w:rsidRPr="00780CAB">
        <w:rPr>
          <w:rFonts w:ascii="Calibri" w:hAnsi="Calibri" w:cs="Calibri"/>
        </w:rPr>
        <w:t>They should follow instructions to protect their devices and refer to our</w:t>
      </w:r>
      <w:r w:rsidR="00535160" w:rsidRPr="00780CAB">
        <w:rPr>
          <w:rFonts w:ascii="Calibri" w:hAnsi="Calibri" w:cs="Calibri"/>
        </w:rPr>
        <w:t xml:space="preserve"> {IT department or 3</w:t>
      </w:r>
      <w:r w:rsidR="00535160" w:rsidRPr="00780CAB">
        <w:rPr>
          <w:rFonts w:ascii="Calibri" w:hAnsi="Calibri" w:cs="Calibri"/>
          <w:vertAlign w:val="superscript"/>
        </w:rPr>
        <w:t>rd</w:t>
      </w:r>
      <w:r w:rsidR="00535160" w:rsidRPr="00780CAB">
        <w:rPr>
          <w:rFonts w:ascii="Calibri" w:hAnsi="Calibri" w:cs="Calibri"/>
        </w:rPr>
        <w:t xml:space="preserve"> party IT management firm} </w:t>
      </w:r>
      <w:r w:rsidRPr="00780CAB">
        <w:rPr>
          <w:rFonts w:ascii="Calibri" w:hAnsi="Calibri" w:cs="Calibri"/>
        </w:rPr>
        <w:t>if they have any questions.</w:t>
      </w:r>
    </w:p>
    <w:p w14:paraId="0000001E" w14:textId="77777777" w:rsidR="00482D67" w:rsidRPr="00780CAB" w:rsidRDefault="000C0F61">
      <w:pPr>
        <w:pStyle w:val="Heading3"/>
        <w:keepNext w:val="0"/>
        <w:keepLines w:val="0"/>
        <w:spacing w:before="280"/>
        <w:rPr>
          <w:rFonts w:ascii="Calibri" w:hAnsi="Calibri" w:cs="Calibri"/>
          <w:b/>
          <w:color w:val="000000"/>
          <w:sz w:val="26"/>
          <w:szCs w:val="26"/>
        </w:rPr>
      </w:pPr>
      <w:bookmarkStart w:id="5" w:name="_sg97xtjg27h1" w:colFirst="0" w:colLast="0"/>
      <w:bookmarkEnd w:id="5"/>
      <w:r w:rsidRPr="00780CAB">
        <w:rPr>
          <w:rFonts w:ascii="Calibri" w:hAnsi="Calibri" w:cs="Calibri"/>
          <w:b/>
          <w:color w:val="000000"/>
          <w:sz w:val="26"/>
          <w:szCs w:val="26"/>
        </w:rPr>
        <w:t>Keep emails safe</w:t>
      </w:r>
    </w:p>
    <w:p w14:paraId="0000001F" w14:textId="72373B01" w:rsidR="00482D67" w:rsidRPr="00780CAB" w:rsidRDefault="000C0F61">
      <w:pPr>
        <w:spacing w:before="240" w:after="240"/>
        <w:rPr>
          <w:rFonts w:ascii="Calibri" w:hAnsi="Calibri" w:cs="Calibri"/>
        </w:rPr>
      </w:pPr>
      <w:r w:rsidRPr="00780CAB">
        <w:rPr>
          <w:rFonts w:ascii="Calibri" w:hAnsi="Calibri" w:cs="Calibri"/>
        </w:rPr>
        <w:t>Emails often host scams and malicious software (e.g. worms.) To avoid virus infection or data theft, we instruct employees to:</w:t>
      </w:r>
    </w:p>
    <w:p w14:paraId="00000020" w14:textId="4BDF7712" w:rsidR="00482D67" w:rsidRPr="00780CAB" w:rsidRDefault="000C0F61">
      <w:pPr>
        <w:numPr>
          <w:ilvl w:val="0"/>
          <w:numId w:val="5"/>
        </w:numPr>
        <w:spacing w:before="240"/>
        <w:rPr>
          <w:rFonts w:ascii="Calibri" w:hAnsi="Calibri" w:cs="Calibri"/>
        </w:rPr>
      </w:pPr>
      <w:r w:rsidRPr="00780CAB">
        <w:rPr>
          <w:rFonts w:ascii="Calibri" w:hAnsi="Calibri" w:cs="Calibri"/>
        </w:rPr>
        <w:t xml:space="preserve">Avoid opening attachments and clicking on links when the content is not adequately explained </w:t>
      </w:r>
    </w:p>
    <w:p w14:paraId="00000021" w14:textId="77777777" w:rsidR="00482D67" w:rsidRPr="00780CAB" w:rsidRDefault="000C0F61">
      <w:pPr>
        <w:numPr>
          <w:ilvl w:val="0"/>
          <w:numId w:val="3"/>
        </w:numPr>
        <w:rPr>
          <w:rFonts w:ascii="Calibri" w:hAnsi="Calibri" w:cs="Calibri"/>
        </w:rPr>
      </w:pPr>
      <w:r w:rsidRPr="00780CAB">
        <w:rPr>
          <w:rFonts w:ascii="Calibri" w:hAnsi="Calibri" w:cs="Calibri"/>
        </w:rPr>
        <w:t>Be suspicious of clickbait titles (e.g. offering prizes, advice.)</w:t>
      </w:r>
    </w:p>
    <w:p w14:paraId="00000022" w14:textId="77777777" w:rsidR="00482D67" w:rsidRPr="00780CAB" w:rsidRDefault="000C0F61">
      <w:pPr>
        <w:numPr>
          <w:ilvl w:val="0"/>
          <w:numId w:val="13"/>
        </w:numPr>
        <w:rPr>
          <w:rFonts w:ascii="Calibri" w:hAnsi="Calibri" w:cs="Calibri"/>
        </w:rPr>
      </w:pPr>
      <w:r w:rsidRPr="00780CAB">
        <w:rPr>
          <w:rFonts w:ascii="Calibri" w:hAnsi="Calibri" w:cs="Calibri"/>
        </w:rPr>
        <w:t>Check email and names of people they received a message from to ensure they are legitimate.</w:t>
      </w:r>
    </w:p>
    <w:p w14:paraId="00000023" w14:textId="31157D93" w:rsidR="00482D67" w:rsidRPr="00780CAB" w:rsidRDefault="000C0F61">
      <w:pPr>
        <w:numPr>
          <w:ilvl w:val="0"/>
          <w:numId w:val="24"/>
        </w:numPr>
        <w:spacing w:after="240"/>
        <w:rPr>
          <w:rFonts w:ascii="Calibri" w:hAnsi="Calibri" w:cs="Calibri"/>
        </w:rPr>
      </w:pPr>
      <w:r w:rsidRPr="00780CAB">
        <w:rPr>
          <w:rFonts w:ascii="Calibri" w:hAnsi="Calibri" w:cs="Calibri"/>
        </w:rPr>
        <w:t>Look for inconsistencies</w:t>
      </w:r>
      <w:r w:rsidR="00535160" w:rsidRPr="00780CAB">
        <w:rPr>
          <w:rFonts w:ascii="Calibri" w:hAnsi="Calibri" w:cs="Calibri"/>
        </w:rPr>
        <w:t xml:space="preserve"> in the language.</w:t>
      </w:r>
      <w:r w:rsidRPr="00780CAB">
        <w:rPr>
          <w:rFonts w:ascii="Calibri" w:hAnsi="Calibri" w:cs="Calibri"/>
        </w:rPr>
        <w:t xml:space="preserve"> (e.g. grammar mistakes, capital letters, excessive number of exclamation marks.)</w:t>
      </w:r>
    </w:p>
    <w:p w14:paraId="00000024" w14:textId="21CE29DA" w:rsidR="00482D67" w:rsidRPr="00780CAB" w:rsidRDefault="000C0F61">
      <w:pPr>
        <w:spacing w:before="240" w:after="240"/>
        <w:rPr>
          <w:rFonts w:ascii="Calibri" w:hAnsi="Calibri" w:cs="Calibri"/>
        </w:rPr>
      </w:pPr>
      <w:r w:rsidRPr="00780CAB">
        <w:rPr>
          <w:rFonts w:ascii="Calibri" w:hAnsi="Calibri" w:cs="Calibri"/>
        </w:rPr>
        <w:t xml:space="preserve">If an employee isn’t sure that an email they received is safe, they can refer to our </w:t>
      </w:r>
      <w:bookmarkStart w:id="6" w:name="_Hlk74219455"/>
      <w:r w:rsidR="00535160" w:rsidRPr="00780CAB">
        <w:rPr>
          <w:rFonts w:ascii="Calibri" w:hAnsi="Calibri" w:cs="Calibri"/>
        </w:rPr>
        <w:t>{IT department or 3</w:t>
      </w:r>
      <w:r w:rsidR="00535160" w:rsidRPr="00780CAB">
        <w:rPr>
          <w:rFonts w:ascii="Calibri" w:hAnsi="Calibri" w:cs="Calibri"/>
          <w:vertAlign w:val="superscript"/>
        </w:rPr>
        <w:t>rd</w:t>
      </w:r>
      <w:r w:rsidR="00535160" w:rsidRPr="00780CAB">
        <w:rPr>
          <w:rFonts w:ascii="Calibri" w:hAnsi="Calibri" w:cs="Calibri"/>
        </w:rPr>
        <w:t xml:space="preserve"> party IT management firm} </w:t>
      </w:r>
      <w:bookmarkEnd w:id="6"/>
      <w:r w:rsidR="00535160" w:rsidRPr="00780CAB">
        <w:rPr>
          <w:rFonts w:ascii="Calibri" w:hAnsi="Calibri" w:cs="Calibri"/>
        </w:rPr>
        <w:t xml:space="preserve">if they have any questions. </w:t>
      </w:r>
    </w:p>
    <w:p w14:paraId="00000025" w14:textId="77777777" w:rsidR="00482D67" w:rsidRPr="00780CAB" w:rsidRDefault="000C0F61">
      <w:pPr>
        <w:pStyle w:val="Heading3"/>
        <w:keepNext w:val="0"/>
        <w:keepLines w:val="0"/>
        <w:spacing w:before="280"/>
        <w:rPr>
          <w:rFonts w:ascii="Calibri" w:hAnsi="Calibri" w:cs="Calibri"/>
          <w:b/>
          <w:color w:val="000000"/>
          <w:sz w:val="26"/>
          <w:szCs w:val="26"/>
        </w:rPr>
      </w:pPr>
      <w:bookmarkStart w:id="7" w:name="_o115uu6gumiz" w:colFirst="0" w:colLast="0"/>
      <w:bookmarkEnd w:id="7"/>
      <w:r w:rsidRPr="00780CAB">
        <w:rPr>
          <w:rFonts w:ascii="Calibri" w:hAnsi="Calibri" w:cs="Calibri"/>
          <w:b/>
          <w:color w:val="000000"/>
          <w:sz w:val="26"/>
          <w:szCs w:val="26"/>
        </w:rPr>
        <w:lastRenderedPageBreak/>
        <w:t>Manage passwords properly</w:t>
      </w:r>
    </w:p>
    <w:p w14:paraId="00000026" w14:textId="0CD88DBD" w:rsidR="00482D67" w:rsidRPr="00780CAB" w:rsidRDefault="000C0F61">
      <w:pPr>
        <w:spacing w:before="240" w:after="240"/>
        <w:rPr>
          <w:rFonts w:ascii="Calibri" w:hAnsi="Calibri" w:cs="Calibri"/>
        </w:rPr>
      </w:pPr>
      <w:r w:rsidRPr="00780CAB">
        <w:rPr>
          <w:rFonts w:ascii="Calibri" w:hAnsi="Calibri" w:cs="Calibri"/>
        </w:rPr>
        <w:t>Password leaks are dangerous since they can compromise our entire infrastructure. Not only should passwords be secure so they won’t be easily hacked, but they should also remain secret. For this reason, we advi</w:t>
      </w:r>
      <w:r w:rsidR="00535160" w:rsidRPr="00780CAB">
        <w:rPr>
          <w:rFonts w:ascii="Calibri" w:hAnsi="Calibri" w:cs="Calibri"/>
        </w:rPr>
        <w:t>s</w:t>
      </w:r>
      <w:r w:rsidRPr="00780CAB">
        <w:rPr>
          <w:rFonts w:ascii="Calibri" w:hAnsi="Calibri" w:cs="Calibri"/>
        </w:rPr>
        <w:t>e our employees to:</w:t>
      </w:r>
    </w:p>
    <w:p w14:paraId="6AFAD34F" w14:textId="30171391" w:rsidR="00780CAB" w:rsidRDefault="000C0F61" w:rsidP="00780CAB">
      <w:pPr>
        <w:numPr>
          <w:ilvl w:val="0"/>
          <w:numId w:val="28"/>
        </w:numPr>
        <w:spacing w:before="240"/>
        <w:rPr>
          <w:rFonts w:ascii="Calibri" w:hAnsi="Calibri" w:cs="Calibri"/>
        </w:rPr>
      </w:pPr>
      <w:r w:rsidRPr="679813A9">
        <w:rPr>
          <w:rFonts w:ascii="Calibri" w:hAnsi="Calibri" w:cs="Calibri"/>
        </w:rPr>
        <w:t xml:space="preserve">Choose passwords with at least eight characters (including capital and lower-case letters, numbers and symbols) and avoid information that can be easily guessed </w:t>
      </w:r>
      <w:r w:rsidR="00535160" w:rsidRPr="679813A9">
        <w:rPr>
          <w:rFonts w:ascii="Calibri" w:hAnsi="Calibri" w:cs="Calibri"/>
        </w:rPr>
        <w:t xml:space="preserve">or found on social media. </w:t>
      </w:r>
      <w:r w:rsidRPr="679813A9">
        <w:rPr>
          <w:rFonts w:ascii="Calibri" w:hAnsi="Calibri" w:cs="Calibri"/>
        </w:rPr>
        <w:t>(e.g. birthdays</w:t>
      </w:r>
      <w:r w:rsidR="00535160" w:rsidRPr="679813A9">
        <w:rPr>
          <w:rFonts w:ascii="Calibri" w:hAnsi="Calibri" w:cs="Calibri"/>
        </w:rPr>
        <w:t>, children’s names, etc.</w:t>
      </w:r>
      <w:r w:rsidRPr="679813A9">
        <w:rPr>
          <w:rFonts w:ascii="Calibri" w:hAnsi="Calibri" w:cs="Calibri"/>
        </w:rPr>
        <w:t>)</w:t>
      </w:r>
      <w:r w:rsidR="00FF41E7" w:rsidRPr="679813A9">
        <w:rPr>
          <w:rFonts w:ascii="Calibri" w:hAnsi="Calibri" w:cs="Calibri"/>
        </w:rPr>
        <w:t xml:space="preserve"> You can also use a </w:t>
      </w:r>
      <w:r w:rsidR="00D802BC" w:rsidRPr="679813A9">
        <w:rPr>
          <w:rFonts w:ascii="Calibri" w:hAnsi="Calibri" w:cs="Calibri"/>
        </w:rPr>
        <w:t>strong passphrase but you must be certain that the passphrase has</w:t>
      </w:r>
      <w:r w:rsidR="003355D5" w:rsidRPr="679813A9">
        <w:rPr>
          <w:rFonts w:ascii="Calibri" w:hAnsi="Calibri" w:cs="Calibri"/>
        </w:rPr>
        <w:t xml:space="preserve"> more than 14 characters and includes spaces between each word and includes </w:t>
      </w:r>
      <w:r w:rsidR="19907930" w:rsidRPr="679813A9">
        <w:rPr>
          <w:rFonts w:ascii="Calibri" w:hAnsi="Calibri" w:cs="Calibri"/>
        </w:rPr>
        <w:t>punctuation</w:t>
      </w:r>
      <w:r w:rsidRPr="679813A9">
        <w:rPr>
          <w:rFonts w:ascii="Calibri" w:hAnsi="Calibri" w:cs="Calibri"/>
        </w:rPr>
        <w:t>.</w:t>
      </w:r>
    </w:p>
    <w:p w14:paraId="3C177F98" w14:textId="20782A91" w:rsidR="00780CAB" w:rsidRPr="00780CAB" w:rsidRDefault="000C0F61" w:rsidP="00780CAB">
      <w:pPr>
        <w:numPr>
          <w:ilvl w:val="0"/>
          <w:numId w:val="15"/>
        </w:numPr>
        <w:rPr>
          <w:rFonts w:ascii="Calibri" w:hAnsi="Calibri" w:cs="Calibri"/>
        </w:rPr>
      </w:pPr>
      <w:r w:rsidRPr="00780CAB">
        <w:rPr>
          <w:rFonts w:ascii="Calibri" w:hAnsi="Calibri" w:cs="Calibri"/>
        </w:rPr>
        <w:t xml:space="preserve">Remember passwords instead of writing them down. If employees need to </w:t>
      </w:r>
      <w:r w:rsidR="00780CAB" w:rsidRPr="00780CAB">
        <w:rPr>
          <w:rFonts w:ascii="Calibri" w:hAnsi="Calibri" w:cs="Calibri"/>
        </w:rPr>
        <w:t>record</w:t>
      </w:r>
      <w:r w:rsidRPr="00780CAB">
        <w:rPr>
          <w:rFonts w:ascii="Calibri" w:hAnsi="Calibri" w:cs="Calibri"/>
        </w:rPr>
        <w:t xml:space="preserve"> their passwords, they are obliged to </w:t>
      </w:r>
      <w:r w:rsidR="00780CAB" w:rsidRPr="00780CAB">
        <w:rPr>
          <w:rFonts w:ascii="Calibri" w:hAnsi="Calibri" w:cs="Calibri"/>
        </w:rPr>
        <w:t xml:space="preserve">use a password manager. </w:t>
      </w:r>
    </w:p>
    <w:p w14:paraId="095E6226" w14:textId="7C750B3B" w:rsidR="00780CAB" w:rsidRPr="00780CAB" w:rsidRDefault="000C0F61" w:rsidP="00780CAB">
      <w:pPr>
        <w:numPr>
          <w:ilvl w:val="0"/>
          <w:numId w:val="15"/>
        </w:numPr>
        <w:rPr>
          <w:rFonts w:ascii="Calibri" w:hAnsi="Calibri" w:cs="Calibri"/>
        </w:rPr>
      </w:pPr>
      <w:r w:rsidRPr="00780CAB">
        <w:rPr>
          <w:rFonts w:ascii="Calibri" w:hAnsi="Calibri" w:cs="Calibri"/>
        </w:rPr>
        <w:t>Exchange credentials only when absolutely necessary. When exchanging them in-person isn’t possible, employees should prefer the phone instead of email, and only if they personally recognize the person they are talking to.</w:t>
      </w:r>
    </w:p>
    <w:p w14:paraId="0000002A" w14:textId="77777777" w:rsidR="00482D67" w:rsidRPr="00780CAB" w:rsidRDefault="000C0F61">
      <w:pPr>
        <w:numPr>
          <w:ilvl w:val="0"/>
          <w:numId w:val="9"/>
        </w:numPr>
        <w:spacing w:after="240"/>
        <w:rPr>
          <w:rFonts w:ascii="Calibri" w:hAnsi="Calibri" w:cs="Calibri"/>
        </w:rPr>
      </w:pPr>
      <w:r w:rsidRPr="00780CAB">
        <w:rPr>
          <w:rFonts w:ascii="Calibri" w:hAnsi="Calibri" w:cs="Calibri"/>
        </w:rPr>
        <w:t>Change their passwords every two months.</w:t>
      </w:r>
    </w:p>
    <w:p w14:paraId="0000002B" w14:textId="77777777" w:rsidR="00482D67" w:rsidRPr="00780CAB" w:rsidRDefault="000C0F61">
      <w:pPr>
        <w:spacing w:before="240" w:after="240"/>
        <w:rPr>
          <w:rFonts w:ascii="Calibri" w:hAnsi="Calibri" w:cs="Calibri"/>
        </w:rPr>
      </w:pPr>
      <w:r w:rsidRPr="00780CAB">
        <w:rPr>
          <w:rFonts w:ascii="Calibri" w:hAnsi="Calibri" w:cs="Calibri"/>
        </w:rPr>
        <w:t>Remembering a large number of passwords can be daunting. We will purchase the services of a password management tool which generates and stores passwords. Employees are obliged to create a secure password for the tool itself, following the abovementioned advice.</w:t>
      </w:r>
    </w:p>
    <w:p w14:paraId="0000002C" w14:textId="77777777" w:rsidR="00482D67" w:rsidRPr="00780CAB" w:rsidRDefault="000C0F61">
      <w:pPr>
        <w:pStyle w:val="Heading3"/>
        <w:keepNext w:val="0"/>
        <w:keepLines w:val="0"/>
        <w:spacing w:before="280"/>
        <w:rPr>
          <w:rFonts w:ascii="Calibri" w:hAnsi="Calibri" w:cs="Calibri"/>
          <w:b/>
          <w:color w:val="000000"/>
          <w:sz w:val="26"/>
          <w:szCs w:val="26"/>
        </w:rPr>
      </w:pPr>
      <w:bookmarkStart w:id="8" w:name="_6vtm2iv1wih3" w:colFirst="0" w:colLast="0"/>
      <w:bookmarkEnd w:id="8"/>
      <w:r w:rsidRPr="00780CAB">
        <w:rPr>
          <w:rFonts w:ascii="Calibri" w:hAnsi="Calibri" w:cs="Calibri"/>
          <w:b/>
          <w:color w:val="000000"/>
          <w:sz w:val="26"/>
          <w:szCs w:val="26"/>
        </w:rPr>
        <w:t>Transfer data securely</w:t>
      </w:r>
    </w:p>
    <w:p w14:paraId="0000002D" w14:textId="77777777" w:rsidR="00482D67" w:rsidRPr="00780CAB" w:rsidRDefault="000C0F61">
      <w:pPr>
        <w:spacing w:before="240" w:after="240"/>
        <w:rPr>
          <w:rFonts w:ascii="Calibri" w:hAnsi="Calibri" w:cs="Calibri"/>
        </w:rPr>
      </w:pPr>
      <w:r w:rsidRPr="00780CAB">
        <w:rPr>
          <w:rFonts w:ascii="Calibri" w:hAnsi="Calibri" w:cs="Calibri"/>
        </w:rPr>
        <w:t>Transferring data introduces security risk. Employees must:</w:t>
      </w:r>
    </w:p>
    <w:p w14:paraId="0000002E" w14:textId="24F5EA34" w:rsidR="00482D67" w:rsidRPr="00780CAB" w:rsidRDefault="000C0F61">
      <w:pPr>
        <w:numPr>
          <w:ilvl w:val="0"/>
          <w:numId w:val="11"/>
        </w:numPr>
        <w:spacing w:before="240"/>
        <w:rPr>
          <w:rFonts w:ascii="Calibri" w:hAnsi="Calibri" w:cs="Calibri"/>
        </w:rPr>
      </w:pPr>
      <w:r w:rsidRPr="00780CAB">
        <w:rPr>
          <w:rFonts w:ascii="Calibri" w:hAnsi="Calibri" w:cs="Calibri"/>
        </w:rPr>
        <w:t xml:space="preserve">Avoid transferring sensitive data (e.g. customer information, employee records) to other devices or accounts unless absolutely necessary. When mass transfer of such data is needed, we request employees to ask our </w:t>
      </w:r>
      <w:r w:rsidR="00780CAB" w:rsidRPr="00780CAB">
        <w:rPr>
          <w:rFonts w:ascii="Calibri" w:hAnsi="Calibri" w:cs="Calibri"/>
        </w:rPr>
        <w:t>{IT department or 3</w:t>
      </w:r>
      <w:r w:rsidR="00780CAB" w:rsidRPr="00780CAB">
        <w:rPr>
          <w:rFonts w:ascii="Calibri" w:hAnsi="Calibri" w:cs="Calibri"/>
          <w:vertAlign w:val="superscript"/>
        </w:rPr>
        <w:t>rd</w:t>
      </w:r>
      <w:r w:rsidR="00780CAB" w:rsidRPr="00780CAB">
        <w:rPr>
          <w:rFonts w:ascii="Calibri" w:hAnsi="Calibri" w:cs="Calibri"/>
        </w:rPr>
        <w:t xml:space="preserve"> party IT management firm}</w:t>
      </w:r>
      <w:r w:rsidRPr="00780CAB">
        <w:rPr>
          <w:rFonts w:ascii="Calibri" w:hAnsi="Calibri" w:cs="Calibri"/>
        </w:rPr>
        <w:t xml:space="preserve"> for help.</w:t>
      </w:r>
    </w:p>
    <w:p w14:paraId="0000002F" w14:textId="77777777" w:rsidR="00482D67" w:rsidRPr="00780CAB" w:rsidRDefault="000C0F61">
      <w:pPr>
        <w:numPr>
          <w:ilvl w:val="0"/>
          <w:numId w:val="16"/>
        </w:numPr>
        <w:rPr>
          <w:rFonts w:ascii="Calibri" w:hAnsi="Calibri" w:cs="Calibri"/>
        </w:rPr>
      </w:pPr>
      <w:r w:rsidRPr="00780CAB">
        <w:rPr>
          <w:rFonts w:ascii="Calibri" w:hAnsi="Calibri" w:cs="Calibri"/>
        </w:rPr>
        <w:t>Share confidential data over the company network/ system and not over public Wi-Fi or private connection.</w:t>
      </w:r>
    </w:p>
    <w:p w14:paraId="00000030" w14:textId="77777777" w:rsidR="00482D67" w:rsidRPr="00780CAB" w:rsidRDefault="000C0F61">
      <w:pPr>
        <w:numPr>
          <w:ilvl w:val="0"/>
          <w:numId w:val="7"/>
        </w:numPr>
        <w:rPr>
          <w:rFonts w:ascii="Calibri" w:hAnsi="Calibri" w:cs="Calibri"/>
        </w:rPr>
      </w:pPr>
      <w:r w:rsidRPr="00780CAB">
        <w:rPr>
          <w:rFonts w:ascii="Calibri" w:hAnsi="Calibri" w:cs="Calibri"/>
        </w:rPr>
        <w:t>Ensure that the recipients of the data are properly authorized people or organizations and have adequate security policies.</w:t>
      </w:r>
    </w:p>
    <w:p w14:paraId="00000031" w14:textId="77777777" w:rsidR="00482D67" w:rsidRPr="00780CAB" w:rsidRDefault="000C0F61">
      <w:pPr>
        <w:numPr>
          <w:ilvl w:val="0"/>
          <w:numId w:val="27"/>
        </w:numPr>
        <w:spacing w:after="240"/>
        <w:rPr>
          <w:rFonts w:ascii="Calibri" w:hAnsi="Calibri" w:cs="Calibri"/>
        </w:rPr>
      </w:pPr>
      <w:r w:rsidRPr="00780CAB">
        <w:rPr>
          <w:rFonts w:ascii="Calibri" w:hAnsi="Calibri" w:cs="Calibri"/>
        </w:rPr>
        <w:t>Report scams, privacy breaches and hacking attempts</w:t>
      </w:r>
    </w:p>
    <w:p w14:paraId="00000032" w14:textId="5682EF09" w:rsidR="00482D67" w:rsidRPr="00780CAB" w:rsidRDefault="000C0F61">
      <w:pPr>
        <w:spacing w:before="240" w:after="240"/>
        <w:rPr>
          <w:rFonts w:ascii="Calibri" w:hAnsi="Calibri" w:cs="Calibri"/>
        </w:rPr>
      </w:pPr>
      <w:r w:rsidRPr="00780CAB">
        <w:rPr>
          <w:rFonts w:ascii="Calibri" w:hAnsi="Calibri" w:cs="Calibri"/>
        </w:rPr>
        <w:t xml:space="preserve">Our </w:t>
      </w:r>
      <w:r w:rsidR="00780CAB" w:rsidRPr="00780CAB">
        <w:rPr>
          <w:rFonts w:ascii="Calibri" w:hAnsi="Calibri" w:cs="Calibri"/>
        </w:rPr>
        <w:t>{IT department or 3</w:t>
      </w:r>
      <w:r w:rsidR="00780CAB" w:rsidRPr="00780CAB">
        <w:rPr>
          <w:rFonts w:ascii="Calibri" w:hAnsi="Calibri" w:cs="Calibri"/>
          <w:vertAlign w:val="superscript"/>
        </w:rPr>
        <w:t>rd</w:t>
      </w:r>
      <w:r w:rsidR="00780CAB" w:rsidRPr="00780CAB">
        <w:rPr>
          <w:rFonts w:ascii="Calibri" w:hAnsi="Calibri" w:cs="Calibri"/>
        </w:rPr>
        <w:t xml:space="preserve"> party IT management firm} </w:t>
      </w:r>
      <w:r w:rsidRPr="00780CAB">
        <w:rPr>
          <w:rFonts w:ascii="Calibri" w:hAnsi="Calibri" w:cs="Calibri"/>
        </w:rPr>
        <w:t xml:space="preserve">need to know about scams, </w:t>
      </w:r>
      <w:r w:rsidR="008B743E" w:rsidRPr="00780CAB">
        <w:rPr>
          <w:rFonts w:ascii="Calibri" w:hAnsi="Calibri" w:cs="Calibri"/>
        </w:rPr>
        <w:t>breaches,</w:t>
      </w:r>
      <w:r w:rsidRPr="00780CAB">
        <w:rPr>
          <w:rFonts w:ascii="Calibri" w:hAnsi="Calibri" w:cs="Calibri"/>
        </w:rPr>
        <w:t xml:space="preserve"> and malware so they can better protect our infrastructure. For this reason, we advise our employees to report perceived attacks, suspicious emails or phishing attempts as soon as possible to our specialists. Our </w:t>
      </w:r>
      <w:r w:rsidR="00780CAB" w:rsidRPr="00780CAB">
        <w:rPr>
          <w:rFonts w:ascii="Calibri" w:hAnsi="Calibri" w:cs="Calibri"/>
        </w:rPr>
        <w:t>{IT department or 3</w:t>
      </w:r>
      <w:r w:rsidR="00780CAB" w:rsidRPr="00780CAB">
        <w:rPr>
          <w:rFonts w:ascii="Calibri" w:hAnsi="Calibri" w:cs="Calibri"/>
          <w:vertAlign w:val="superscript"/>
        </w:rPr>
        <w:t>rd</w:t>
      </w:r>
      <w:r w:rsidR="00780CAB" w:rsidRPr="00780CAB">
        <w:rPr>
          <w:rFonts w:ascii="Calibri" w:hAnsi="Calibri" w:cs="Calibri"/>
        </w:rPr>
        <w:t xml:space="preserve"> party IT management firm} </w:t>
      </w:r>
      <w:r w:rsidRPr="00780CAB">
        <w:rPr>
          <w:rFonts w:ascii="Calibri" w:hAnsi="Calibri" w:cs="Calibri"/>
        </w:rPr>
        <w:t xml:space="preserve">must investigate promptly, resolve the </w:t>
      </w:r>
      <w:r w:rsidR="008B743E" w:rsidRPr="00780CAB">
        <w:rPr>
          <w:rFonts w:ascii="Calibri" w:hAnsi="Calibri" w:cs="Calibri"/>
        </w:rPr>
        <w:t>issue,</w:t>
      </w:r>
      <w:r w:rsidRPr="00780CAB">
        <w:rPr>
          <w:rFonts w:ascii="Calibri" w:hAnsi="Calibri" w:cs="Calibri"/>
        </w:rPr>
        <w:t xml:space="preserve"> and send a companywide alert when necessary.</w:t>
      </w:r>
    </w:p>
    <w:p w14:paraId="00000033" w14:textId="4F7E4A88" w:rsidR="00482D67" w:rsidRPr="00780CAB" w:rsidRDefault="000C0F61">
      <w:pPr>
        <w:spacing w:before="240" w:after="240"/>
        <w:rPr>
          <w:rFonts w:ascii="Calibri" w:hAnsi="Calibri" w:cs="Calibri"/>
        </w:rPr>
      </w:pPr>
      <w:r w:rsidRPr="00780CAB">
        <w:rPr>
          <w:rFonts w:ascii="Calibri" w:hAnsi="Calibri" w:cs="Calibri"/>
        </w:rPr>
        <w:t xml:space="preserve">Our </w:t>
      </w:r>
      <w:r w:rsidR="00780CAB" w:rsidRPr="00780CAB">
        <w:rPr>
          <w:rFonts w:ascii="Calibri" w:hAnsi="Calibri" w:cs="Calibri"/>
        </w:rPr>
        <w:t>{IT department or 3</w:t>
      </w:r>
      <w:r w:rsidR="00780CAB" w:rsidRPr="00780CAB">
        <w:rPr>
          <w:rFonts w:ascii="Calibri" w:hAnsi="Calibri" w:cs="Calibri"/>
          <w:vertAlign w:val="superscript"/>
        </w:rPr>
        <w:t>rd</w:t>
      </w:r>
      <w:r w:rsidR="00780CAB" w:rsidRPr="00780CAB">
        <w:rPr>
          <w:rFonts w:ascii="Calibri" w:hAnsi="Calibri" w:cs="Calibri"/>
        </w:rPr>
        <w:t xml:space="preserve"> party IT management firm}</w:t>
      </w:r>
      <w:r w:rsidRPr="00780CAB">
        <w:rPr>
          <w:rFonts w:ascii="Calibri" w:hAnsi="Calibri" w:cs="Calibri"/>
        </w:rPr>
        <w:t xml:space="preserve"> are responsible for advising employees on how to detect scam emails. We encourage our employees to reach out to them with any questions or concerns.</w:t>
      </w:r>
    </w:p>
    <w:p w14:paraId="3EFDBF29" w14:textId="77777777" w:rsidR="00B52475" w:rsidRDefault="00B52475">
      <w:pPr>
        <w:pStyle w:val="Heading3"/>
        <w:keepNext w:val="0"/>
        <w:keepLines w:val="0"/>
        <w:spacing w:before="280"/>
        <w:rPr>
          <w:rFonts w:ascii="Calibri" w:hAnsi="Calibri" w:cs="Calibri"/>
          <w:b/>
          <w:color w:val="000000"/>
          <w:sz w:val="26"/>
          <w:szCs w:val="26"/>
        </w:rPr>
      </w:pPr>
      <w:bookmarkStart w:id="9" w:name="_3dpmajyn0euz" w:colFirst="0" w:colLast="0"/>
      <w:bookmarkEnd w:id="9"/>
    </w:p>
    <w:p w14:paraId="00000034" w14:textId="59B2E4BB" w:rsidR="00482D67" w:rsidRPr="00780CAB" w:rsidRDefault="000C0F61">
      <w:pPr>
        <w:pStyle w:val="Heading3"/>
        <w:keepNext w:val="0"/>
        <w:keepLines w:val="0"/>
        <w:spacing w:before="280"/>
        <w:rPr>
          <w:rFonts w:ascii="Calibri" w:hAnsi="Calibri" w:cs="Calibri"/>
          <w:b/>
          <w:color w:val="000000"/>
          <w:sz w:val="26"/>
          <w:szCs w:val="26"/>
        </w:rPr>
      </w:pPr>
      <w:r w:rsidRPr="00780CAB">
        <w:rPr>
          <w:rFonts w:ascii="Calibri" w:hAnsi="Calibri" w:cs="Calibri"/>
          <w:b/>
          <w:color w:val="000000"/>
          <w:sz w:val="26"/>
          <w:szCs w:val="26"/>
        </w:rPr>
        <w:lastRenderedPageBreak/>
        <w:t>Additional measures</w:t>
      </w:r>
    </w:p>
    <w:p w14:paraId="00000035" w14:textId="77777777" w:rsidR="00482D67" w:rsidRPr="00780CAB" w:rsidRDefault="000C0F61">
      <w:pPr>
        <w:spacing w:before="240" w:after="240"/>
        <w:rPr>
          <w:rFonts w:ascii="Calibri" w:hAnsi="Calibri" w:cs="Calibri"/>
        </w:rPr>
      </w:pPr>
      <w:r w:rsidRPr="00780CAB">
        <w:rPr>
          <w:rFonts w:ascii="Calibri" w:hAnsi="Calibri" w:cs="Calibri"/>
        </w:rPr>
        <w:t>To reduce the likelihood of security breaches, we also instruct our employees to:</w:t>
      </w:r>
    </w:p>
    <w:p w14:paraId="00000036" w14:textId="77777777" w:rsidR="00482D67" w:rsidRPr="00780CAB" w:rsidRDefault="000C0F61">
      <w:pPr>
        <w:numPr>
          <w:ilvl w:val="0"/>
          <w:numId w:val="17"/>
        </w:numPr>
        <w:spacing w:before="240"/>
        <w:rPr>
          <w:rFonts w:ascii="Calibri" w:hAnsi="Calibri" w:cs="Calibri"/>
        </w:rPr>
      </w:pPr>
      <w:r w:rsidRPr="00780CAB">
        <w:rPr>
          <w:rFonts w:ascii="Calibri" w:hAnsi="Calibri" w:cs="Calibri"/>
        </w:rPr>
        <w:t>Turn off their screens and lock their devices when leaving their desks.</w:t>
      </w:r>
    </w:p>
    <w:p w14:paraId="00000037" w14:textId="77777777" w:rsidR="00482D67" w:rsidRPr="00780CAB" w:rsidRDefault="000C0F61">
      <w:pPr>
        <w:numPr>
          <w:ilvl w:val="0"/>
          <w:numId w:val="8"/>
        </w:numPr>
        <w:rPr>
          <w:rFonts w:ascii="Calibri" w:hAnsi="Calibri" w:cs="Calibri"/>
        </w:rPr>
      </w:pPr>
      <w:r w:rsidRPr="00780CAB">
        <w:rPr>
          <w:rFonts w:ascii="Calibri" w:hAnsi="Calibri" w:cs="Calibri"/>
        </w:rPr>
        <w:t>Report stolen or damaged equipment as soon as possible to [</w:t>
      </w:r>
      <w:r w:rsidRPr="00780CAB">
        <w:rPr>
          <w:rFonts w:ascii="Calibri" w:hAnsi="Calibri" w:cs="Calibri"/>
          <w:i/>
        </w:rPr>
        <w:t>HR/ IT Department</w:t>
      </w:r>
      <w:r w:rsidRPr="00780CAB">
        <w:rPr>
          <w:rFonts w:ascii="Calibri" w:hAnsi="Calibri" w:cs="Calibri"/>
        </w:rPr>
        <w:t>].</w:t>
      </w:r>
    </w:p>
    <w:p w14:paraId="00000038" w14:textId="77777777" w:rsidR="00482D67" w:rsidRPr="00780CAB" w:rsidRDefault="000C0F61">
      <w:pPr>
        <w:numPr>
          <w:ilvl w:val="0"/>
          <w:numId w:val="4"/>
        </w:numPr>
        <w:rPr>
          <w:rFonts w:ascii="Calibri" w:hAnsi="Calibri" w:cs="Calibri"/>
        </w:rPr>
      </w:pPr>
      <w:r w:rsidRPr="00780CAB">
        <w:rPr>
          <w:rFonts w:ascii="Calibri" w:hAnsi="Calibri" w:cs="Calibri"/>
        </w:rPr>
        <w:t>Change all account passwords at once when a device is stolen.</w:t>
      </w:r>
    </w:p>
    <w:p w14:paraId="00000039" w14:textId="77777777" w:rsidR="00482D67" w:rsidRPr="00780CAB" w:rsidRDefault="000C0F61">
      <w:pPr>
        <w:numPr>
          <w:ilvl w:val="0"/>
          <w:numId w:val="6"/>
        </w:numPr>
        <w:rPr>
          <w:rFonts w:ascii="Calibri" w:hAnsi="Calibri" w:cs="Calibri"/>
        </w:rPr>
      </w:pPr>
      <w:r w:rsidRPr="00780CAB">
        <w:rPr>
          <w:rFonts w:ascii="Calibri" w:hAnsi="Calibri" w:cs="Calibri"/>
        </w:rPr>
        <w:t>Report a perceived threat or possible security weakness in company systems.</w:t>
      </w:r>
    </w:p>
    <w:p w14:paraId="0000003A" w14:textId="16E33A0B" w:rsidR="00482D67" w:rsidRPr="00780CAB" w:rsidRDefault="000C0F61">
      <w:pPr>
        <w:numPr>
          <w:ilvl w:val="0"/>
          <w:numId w:val="10"/>
        </w:numPr>
        <w:rPr>
          <w:rFonts w:ascii="Calibri" w:hAnsi="Calibri" w:cs="Calibri"/>
        </w:rPr>
      </w:pPr>
      <w:r w:rsidRPr="00780CAB">
        <w:rPr>
          <w:rFonts w:ascii="Calibri" w:hAnsi="Calibri" w:cs="Calibri"/>
        </w:rPr>
        <w:t xml:space="preserve">Refrain from downloading suspicious, </w:t>
      </w:r>
      <w:r w:rsidR="001721D1" w:rsidRPr="00780CAB">
        <w:rPr>
          <w:rFonts w:ascii="Calibri" w:hAnsi="Calibri" w:cs="Calibri"/>
        </w:rPr>
        <w:t>unauthorized,</w:t>
      </w:r>
      <w:r w:rsidRPr="00780CAB">
        <w:rPr>
          <w:rFonts w:ascii="Calibri" w:hAnsi="Calibri" w:cs="Calibri"/>
        </w:rPr>
        <w:t xml:space="preserve"> or illegal software on their company equipment.</w:t>
      </w:r>
    </w:p>
    <w:p w14:paraId="0000003B" w14:textId="77777777" w:rsidR="00482D67" w:rsidRPr="00780CAB" w:rsidRDefault="000C0F61">
      <w:pPr>
        <w:numPr>
          <w:ilvl w:val="0"/>
          <w:numId w:val="1"/>
        </w:numPr>
        <w:spacing w:after="240"/>
        <w:rPr>
          <w:rFonts w:ascii="Calibri" w:hAnsi="Calibri" w:cs="Calibri"/>
        </w:rPr>
      </w:pPr>
      <w:r w:rsidRPr="00780CAB">
        <w:rPr>
          <w:rFonts w:ascii="Calibri" w:hAnsi="Calibri" w:cs="Calibri"/>
        </w:rPr>
        <w:t>Avoid accessing suspicious websites.</w:t>
      </w:r>
    </w:p>
    <w:p w14:paraId="0000003C" w14:textId="5C5F3DA4" w:rsidR="00482D67" w:rsidRDefault="000C0F61">
      <w:pPr>
        <w:spacing w:before="240" w:after="240"/>
        <w:rPr>
          <w:rFonts w:ascii="Calibri" w:hAnsi="Calibri" w:cs="Calibri"/>
        </w:rPr>
      </w:pPr>
      <w:r w:rsidRPr="00780CAB">
        <w:rPr>
          <w:rFonts w:ascii="Calibri" w:hAnsi="Calibri" w:cs="Calibri"/>
        </w:rPr>
        <w:t>We also expect our employees to comply with our</w:t>
      </w:r>
      <w:hyperlink r:id="rId11">
        <w:r w:rsidRPr="00780CAB">
          <w:rPr>
            <w:rFonts w:ascii="Calibri" w:hAnsi="Calibri" w:cs="Calibri"/>
          </w:rPr>
          <w:t xml:space="preserve"> </w:t>
        </w:r>
      </w:hyperlink>
      <w:r w:rsidRPr="00780CAB">
        <w:rPr>
          <w:rFonts w:ascii="Calibri" w:hAnsi="Calibri" w:cs="Calibri"/>
        </w:rPr>
        <w:t>social media and</w:t>
      </w:r>
      <w:hyperlink r:id="rId12">
        <w:r w:rsidRPr="00780CAB">
          <w:rPr>
            <w:rFonts w:ascii="Calibri" w:hAnsi="Calibri" w:cs="Calibri"/>
          </w:rPr>
          <w:t xml:space="preserve"> </w:t>
        </w:r>
      </w:hyperlink>
      <w:r w:rsidRPr="00780CAB">
        <w:rPr>
          <w:rFonts w:ascii="Calibri" w:hAnsi="Calibri" w:cs="Calibri"/>
        </w:rPr>
        <w:t>internet usage policy.</w:t>
      </w:r>
    </w:p>
    <w:p w14:paraId="4CCCAA33" w14:textId="1FF28902" w:rsidR="0025269E" w:rsidRDefault="0025269E">
      <w:pPr>
        <w:spacing w:before="240" w:after="240"/>
        <w:rPr>
          <w:rFonts w:ascii="Calibri" w:hAnsi="Calibri" w:cs="Calibri"/>
        </w:rPr>
      </w:pPr>
      <w:r>
        <w:rPr>
          <w:rFonts w:ascii="Calibri" w:hAnsi="Calibri" w:cs="Calibri"/>
        </w:rPr>
        <w:t xml:space="preserve">Our </w:t>
      </w:r>
      <w:r w:rsidRPr="00780CAB">
        <w:rPr>
          <w:rFonts w:ascii="Calibri" w:hAnsi="Calibri" w:cs="Calibri"/>
        </w:rPr>
        <w:t>{IT department or 3</w:t>
      </w:r>
      <w:r w:rsidRPr="00780CAB">
        <w:rPr>
          <w:rFonts w:ascii="Calibri" w:hAnsi="Calibri" w:cs="Calibri"/>
          <w:vertAlign w:val="superscript"/>
        </w:rPr>
        <w:t>rd</w:t>
      </w:r>
      <w:r w:rsidRPr="00780CAB">
        <w:rPr>
          <w:rFonts w:ascii="Calibri" w:hAnsi="Calibri" w:cs="Calibri"/>
        </w:rPr>
        <w:t xml:space="preserve"> party IT management firm}</w:t>
      </w:r>
      <w:r w:rsidR="001721D1">
        <w:rPr>
          <w:rFonts w:ascii="Calibri" w:hAnsi="Calibri" w:cs="Calibri"/>
        </w:rPr>
        <w:t xml:space="preserve"> will/</w:t>
      </w:r>
      <w:r w:rsidR="00514876">
        <w:rPr>
          <w:rFonts w:ascii="Calibri" w:hAnsi="Calibri" w:cs="Calibri"/>
        </w:rPr>
        <w:t>have:</w:t>
      </w:r>
    </w:p>
    <w:p w14:paraId="0483C8A7" w14:textId="77777777" w:rsidR="00514876" w:rsidRPr="00514876" w:rsidRDefault="00514876" w:rsidP="00514876">
      <w:pPr>
        <w:pStyle w:val="paragraph"/>
        <w:numPr>
          <w:ilvl w:val="0"/>
          <w:numId w:val="30"/>
        </w:numPr>
        <w:spacing w:before="0" w:beforeAutospacing="0" w:after="0" w:afterAutospacing="0"/>
        <w:ind w:left="1080" w:firstLine="0"/>
        <w:textAlignment w:val="baseline"/>
        <w:rPr>
          <w:rFonts w:asciiTheme="majorHAnsi" w:hAnsiTheme="majorHAnsi" w:cstheme="majorHAnsi"/>
          <w:sz w:val="22"/>
          <w:szCs w:val="22"/>
        </w:rPr>
      </w:pPr>
      <w:r w:rsidRPr="00514876">
        <w:rPr>
          <w:rStyle w:val="normaltextrun"/>
          <w:rFonts w:asciiTheme="majorHAnsi" w:hAnsiTheme="majorHAnsi" w:cstheme="majorHAnsi"/>
          <w:sz w:val="22"/>
          <w:szCs w:val="22"/>
          <w:lang w:val="en"/>
        </w:rPr>
        <w:t>Install firewalls, </w:t>
      </w:r>
      <w:proofErr w:type="spellStart"/>
      <w:r w:rsidRPr="00514876">
        <w:rPr>
          <w:rStyle w:val="normaltextrun"/>
          <w:rFonts w:asciiTheme="majorHAnsi" w:hAnsiTheme="majorHAnsi" w:cstheme="majorHAnsi"/>
          <w:sz w:val="22"/>
          <w:szCs w:val="22"/>
          <w:lang w:val="en"/>
        </w:rPr>
        <w:t>anti malware</w:t>
      </w:r>
      <w:proofErr w:type="spellEnd"/>
      <w:r w:rsidRPr="00514876">
        <w:rPr>
          <w:rStyle w:val="normaltextrun"/>
          <w:rFonts w:asciiTheme="majorHAnsi" w:hAnsiTheme="majorHAnsi" w:cstheme="majorHAnsi"/>
          <w:sz w:val="22"/>
          <w:szCs w:val="22"/>
          <w:lang w:val="en"/>
        </w:rPr>
        <w:t> software and access authentication systems.</w:t>
      </w:r>
      <w:r w:rsidRPr="00514876">
        <w:rPr>
          <w:rStyle w:val="eop"/>
          <w:rFonts w:asciiTheme="majorHAnsi" w:hAnsiTheme="majorHAnsi" w:cstheme="majorHAnsi"/>
          <w:sz w:val="22"/>
          <w:szCs w:val="22"/>
        </w:rPr>
        <w:t> </w:t>
      </w:r>
    </w:p>
    <w:p w14:paraId="4EB56C8F" w14:textId="77777777" w:rsidR="00514876" w:rsidRPr="00514876" w:rsidRDefault="00514876" w:rsidP="00514876">
      <w:pPr>
        <w:pStyle w:val="paragraph"/>
        <w:numPr>
          <w:ilvl w:val="0"/>
          <w:numId w:val="30"/>
        </w:numPr>
        <w:spacing w:before="0" w:beforeAutospacing="0" w:after="0" w:afterAutospacing="0"/>
        <w:ind w:left="1080" w:firstLine="0"/>
        <w:textAlignment w:val="baseline"/>
        <w:rPr>
          <w:rFonts w:asciiTheme="majorHAnsi" w:hAnsiTheme="majorHAnsi" w:cstheme="majorHAnsi"/>
          <w:sz w:val="22"/>
          <w:szCs w:val="22"/>
        </w:rPr>
      </w:pPr>
      <w:r w:rsidRPr="00514876">
        <w:rPr>
          <w:rStyle w:val="normaltextrun"/>
          <w:rFonts w:asciiTheme="majorHAnsi" w:hAnsiTheme="majorHAnsi" w:cstheme="majorHAnsi"/>
          <w:sz w:val="22"/>
          <w:szCs w:val="22"/>
          <w:lang w:val="en"/>
        </w:rPr>
        <w:t>Arrange for security training to all employees.</w:t>
      </w:r>
      <w:r w:rsidRPr="00514876">
        <w:rPr>
          <w:rStyle w:val="eop"/>
          <w:rFonts w:asciiTheme="majorHAnsi" w:hAnsiTheme="majorHAnsi" w:cstheme="majorHAnsi"/>
          <w:sz w:val="22"/>
          <w:szCs w:val="22"/>
        </w:rPr>
        <w:t> </w:t>
      </w:r>
    </w:p>
    <w:p w14:paraId="21128524" w14:textId="77777777" w:rsidR="00514876" w:rsidRPr="00514876" w:rsidRDefault="00514876" w:rsidP="00514876">
      <w:pPr>
        <w:pStyle w:val="paragraph"/>
        <w:numPr>
          <w:ilvl w:val="0"/>
          <w:numId w:val="30"/>
        </w:numPr>
        <w:spacing w:before="0" w:beforeAutospacing="0" w:after="0" w:afterAutospacing="0"/>
        <w:ind w:left="1080" w:firstLine="0"/>
        <w:textAlignment w:val="baseline"/>
        <w:rPr>
          <w:rFonts w:asciiTheme="majorHAnsi" w:hAnsiTheme="majorHAnsi" w:cstheme="majorHAnsi"/>
          <w:sz w:val="22"/>
          <w:szCs w:val="22"/>
        </w:rPr>
      </w:pPr>
      <w:r w:rsidRPr="00514876">
        <w:rPr>
          <w:rStyle w:val="normaltextrun"/>
          <w:rFonts w:asciiTheme="majorHAnsi" w:hAnsiTheme="majorHAnsi" w:cstheme="majorHAnsi"/>
          <w:sz w:val="22"/>
          <w:szCs w:val="22"/>
          <w:lang w:val="en"/>
        </w:rPr>
        <w:t>Inform employees regularly about new scam emails or viruses and ways to combat them.</w:t>
      </w:r>
      <w:r w:rsidRPr="00514876">
        <w:rPr>
          <w:rStyle w:val="eop"/>
          <w:rFonts w:asciiTheme="majorHAnsi" w:hAnsiTheme="majorHAnsi" w:cstheme="majorHAnsi"/>
          <w:sz w:val="22"/>
          <w:szCs w:val="22"/>
        </w:rPr>
        <w:t> </w:t>
      </w:r>
    </w:p>
    <w:p w14:paraId="5E8A6BBA" w14:textId="77777777" w:rsidR="00514876" w:rsidRPr="00514876" w:rsidRDefault="00514876" w:rsidP="00514876">
      <w:pPr>
        <w:pStyle w:val="paragraph"/>
        <w:numPr>
          <w:ilvl w:val="0"/>
          <w:numId w:val="31"/>
        </w:numPr>
        <w:spacing w:before="0" w:beforeAutospacing="0" w:after="0" w:afterAutospacing="0"/>
        <w:ind w:left="1080" w:firstLine="0"/>
        <w:textAlignment w:val="baseline"/>
        <w:rPr>
          <w:rFonts w:asciiTheme="majorHAnsi" w:hAnsiTheme="majorHAnsi" w:cstheme="majorHAnsi"/>
          <w:sz w:val="22"/>
          <w:szCs w:val="22"/>
        </w:rPr>
      </w:pPr>
      <w:r w:rsidRPr="00514876">
        <w:rPr>
          <w:rStyle w:val="normaltextrun"/>
          <w:rFonts w:asciiTheme="majorHAnsi" w:hAnsiTheme="majorHAnsi" w:cstheme="majorHAnsi"/>
          <w:sz w:val="22"/>
          <w:szCs w:val="22"/>
          <w:lang w:val="en"/>
        </w:rPr>
        <w:t>Investigate security breaches thoroughly.</w:t>
      </w:r>
      <w:r w:rsidRPr="00514876">
        <w:rPr>
          <w:rStyle w:val="eop"/>
          <w:rFonts w:asciiTheme="majorHAnsi" w:hAnsiTheme="majorHAnsi" w:cstheme="majorHAnsi"/>
          <w:sz w:val="22"/>
          <w:szCs w:val="22"/>
        </w:rPr>
        <w:t> </w:t>
      </w:r>
    </w:p>
    <w:p w14:paraId="7F539A81" w14:textId="49C6E2DC" w:rsidR="00514876" w:rsidRPr="00514876" w:rsidRDefault="00514876" w:rsidP="00514876">
      <w:pPr>
        <w:pStyle w:val="paragraph"/>
        <w:numPr>
          <w:ilvl w:val="0"/>
          <w:numId w:val="31"/>
        </w:numPr>
        <w:spacing w:before="0" w:beforeAutospacing="0" w:after="0" w:afterAutospacing="0"/>
        <w:ind w:left="1080" w:firstLine="0"/>
        <w:textAlignment w:val="baseline"/>
        <w:rPr>
          <w:rStyle w:val="eop"/>
          <w:rFonts w:asciiTheme="majorHAnsi" w:hAnsiTheme="majorHAnsi" w:cstheme="majorHAnsi"/>
          <w:sz w:val="22"/>
          <w:szCs w:val="22"/>
        </w:rPr>
      </w:pPr>
      <w:r w:rsidRPr="00514876">
        <w:rPr>
          <w:rStyle w:val="normaltextrun"/>
          <w:rFonts w:asciiTheme="majorHAnsi" w:hAnsiTheme="majorHAnsi" w:cstheme="majorHAnsi"/>
          <w:sz w:val="22"/>
          <w:szCs w:val="22"/>
          <w:lang w:val="en"/>
        </w:rPr>
        <w:t>Follow this policies provisions as other employees do.</w:t>
      </w:r>
      <w:r w:rsidRPr="00514876">
        <w:rPr>
          <w:rStyle w:val="eop"/>
          <w:rFonts w:asciiTheme="majorHAnsi" w:hAnsiTheme="majorHAnsi" w:cstheme="majorHAnsi"/>
          <w:sz w:val="22"/>
          <w:szCs w:val="22"/>
        </w:rPr>
        <w:t> </w:t>
      </w:r>
    </w:p>
    <w:p w14:paraId="6DF9E0D2" w14:textId="77777777" w:rsidR="00514876" w:rsidRPr="00514876" w:rsidRDefault="00514876" w:rsidP="00514876">
      <w:pPr>
        <w:pStyle w:val="paragraph"/>
        <w:spacing w:before="0" w:beforeAutospacing="0" w:after="0" w:afterAutospacing="0"/>
        <w:ind w:left="1080"/>
        <w:textAlignment w:val="baseline"/>
        <w:rPr>
          <w:rFonts w:asciiTheme="majorHAnsi" w:hAnsiTheme="majorHAnsi" w:cstheme="majorHAnsi"/>
          <w:sz w:val="22"/>
          <w:szCs w:val="22"/>
        </w:rPr>
      </w:pPr>
    </w:p>
    <w:p w14:paraId="455B4232" w14:textId="77777777" w:rsidR="00514876" w:rsidRPr="00514876" w:rsidRDefault="00514876" w:rsidP="00514876">
      <w:pPr>
        <w:pStyle w:val="paragraph"/>
        <w:spacing w:before="0" w:beforeAutospacing="0" w:after="0" w:afterAutospacing="0"/>
        <w:textAlignment w:val="baseline"/>
        <w:rPr>
          <w:rFonts w:asciiTheme="majorHAnsi" w:hAnsiTheme="majorHAnsi" w:cstheme="majorHAnsi"/>
          <w:sz w:val="22"/>
          <w:szCs w:val="22"/>
        </w:rPr>
      </w:pPr>
      <w:r w:rsidRPr="00514876">
        <w:rPr>
          <w:rStyle w:val="normaltextrun"/>
          <w:rFonts w:asciiTheme="majorHAnsi" w:hAnsiTheme="majorHAnsi" w:cstheme="majorHAnsi"/>
          <w:sz w:val="22"/>
          <w:szCs w:val="22"/>
          <w:lang w:val="en"/>
        </w:rPr>
        <w:t>Our company will have all physical and digital shields to protect information.</w:t>
      </w:r>
      <w:r w:rsidRPr="00514876">
        <w:rPr>
          <w:rStyle w:val="eop"/>
          <w:rFonts w:asciiTheme="majorHAnsi" w:hAnsiTheme="majorHAnsi" w:cstheme="majorHAnsi"/>
          <w:sz w:val="22"/>
          <w:szCs w:val="22"/>
        </w:rPr>
        <w:t> </w:t>
      </w:r>
    </w:p>
    <w:p w14:paraId="1D5C53DE" w14:textId="77777777" w:rsidR="00514876" w:rsidRPr="00780CAB" w:rsidRDefault="00514876">
      <w:pPr>
        <w:spacing w:before="240" w:after="240"/>
        <w:rPr>
          <w:rFonts w:ascii="Calibri" w:hAnsi="Calibri" w:cs="Calibri"/>
        </w:rPr>
      </w:pPr>
    </w:p>
    <w:p w14:paraId="00000044" w14:textId="77777777" w:rsidR="00482D67" w:rsidRPr="00780CAB" w:rsidRDefault="000C0F61">
      <w:pPr>
        <w:pStyle w:val="Heading3"/>
        <w:keepNext w:val="0"/>
        <w:keepLines w:val="0"/>
        <w:spacing w:before="280"/>
        <w:rPr>
          <w:rFonts w:ascii="Calibri" w:hAnsi="Calibri" w:cs="Calibri"/>
          <w:b/>
          <w:color w:val="000000"/>
          <w:sz w:val="26"/>
          <w:szCs w:val="26"/>
        </w:rPr>
      </w:pPr>
      <w:bookmarkStart w:id="10" w:name="_kpo1jbukog44" w:colFirst="0" w:colLast="0"/>
      <w:bookmarkEnd w:id="10"/>
      <w:r w:rsidRPr="00780CAB">
        <w:rPr>
          <w:rFonts w:ascii="Calibri" w:hAnsi="Calibri" w:cs="Calibri"/>
          <w:b/>
          <w:color w:val="000000"/>
          <w:sz w:val="26"/>
          <w:szCs w:val="26"/>
        </w:rPr>
        <w:t>Remote employees</w:t>
      </w:r>
    </w:p>
    <w:p w14:paraId="00000045" w14:textId="232ECCAE" w:rsidR="00482D67" w:rsidRPr="00780CAB" w:rsidRDefault="000C0F61">
      <w:pPr>
        <w:spacing w:before="240" w:after="240"/>
        <w:rPr>
          <w:rFonts w:ascii="Calibri" w:hAnsi="Calibri" w:cs="Calibri"/>
        </w:rPr>
      </w:pPr>
      <w:r w:rsidRPr="00780CAB">
        <w:rPr>
          <w:rFonts w:ascii="Calibri" w:hAnsi="Calibri" w:cs="Calibri"/>
        </w:rPr>
        <w:t>Remote employees must follow this policy’s instructions too. Since they will be accessing our company’s accounts and systems from a distance, they are obliged to follow all data encryption, protection standards and settings, and ensure their private network is secure.</w:t>
      </w:r>
    </w:p>
    <w:p w14:paraId="00000046" w14:textId="1E39DABA" w:rsidR="00482D67" w:rsidRPr="00780CAB" w:rsidRDefault="000C0F61">
      <w:pPr>
        <w:spacing w:before="240" w:after="240"/>
        <w:rPr>
          <w:rFonts w:ascii="Calibri" w:hAnsi="Calibri" w:cs="Calibri"/>
        </w:rPr>
      </w:pPr>
      <w:r w:rsidRPr="00780CAB">
        <w:rPr>
          <w:rFonts w:ascii="Calibri" w:hAnsi="Calibri" w:cs="Calibri"/>
        </w:rPr>
        <w:t xml:space="preserve">We encourage them to seek advice from our </w:t>
      </w:r>
      <w:r w:rsidR="00780CAB" w:rsidRPr="00780CAB">
        <w:rPr>
          <w:rFonts w:ascii="Calibri" w:hAnsi="Calibri" w:cs="Calibri"/>
        </w:rPr>
        <w:t>{IT department or 3</w:t>
      </w:r>
      <w:r w:rsidR="00780CAB" w:rsidRPr="00780CAB">
        <w:rPr>
          <w:rFonts w:ascii="Calibri" w:hAnsi="Calibri" w:cs="Calibri"/>
          <w:vertAlign w:val="superscript"/>
        </w:rPr>
        <w:t>rd</w:t>
      </w:r>
      <w:r w:rsidR="00780CAB" w:rsidRPr="00780CAB">
        <w:rPr>
          <w:rFonts w:ascii="Calibri" w:hAnsi="Calibri" w:cs="Calibri"/>
        </w:rPr>
        <w:t xml:space="preserve"> party IT management firm} </w:t>
      </w:r>
    </w:p>
    <w:p w14:paraId="00000047" w14:textId="77777777" w:rsidR="00482D67" w:rsidRPr="00780CAB" w:rsidRDefault="000C0F61">
      <w:pPr>
        <w:pStyle w:val="Heading2"/>
        <w:keepNext w:val="0"/>
        <w:keepLines w:val="0"/>
        <w:spacing w:after="80"/>
        <w:rPr>
          <w:rFonts w:ascii="Calibri" w:hAnsi="Calibri" w:cs="Calibri"/>
          <w:b/>
          <w:sz w:val="34"/>
          <w:szCs w:val="34"/>
        </w:rPr>
      </w:pPr>
      <w:bookmarkStart w:id="11" w:name="_sfsmmo8x5x06" w:colFirst="0" w:colLast="0"/>
      <w:bookmarkEnd w:id="11"/>
      <w:r w:rsidRPr="00780CAB">
        <w:rPr>
          <w:rFonts w:ascii="Calibri" w:hAnsi="Calibri" w:cs="Calibri"/>
          <w:b/>
          <w:sz w:val="34"/>
          <w:szCs w:val="34"/>
        </w:rPr>
        <w:t>Disciplinary Action</w:t>
      </w:r>
    </w:p>
    <w:p w14:paraId="00000048" w14:textId="77777777" w:rsidR="00482D67" w:rsidRPr="00780CAB" w:rsidRDefault="000C0F61">
      <w:pPr>
        <w:spacing w:before="240" w:after="240"/>
        <w:rPr>
          <w:rFonts w:ascii="Calibri" w:hAnsi="Calibri" w:cs="Calibri"/>
        </w:rPr>
      </w:pPr>
      <w:r w:rsidRPr="00780CAB">
        <w:rPr>
          <w:rFonts w:ascii="Calibri" w:hAnsi="Calibri" w:cs="Calibri"/>
        </w:rPr>
        <w:t>We expect all our employees to always follow this policy and those who cause security breaches may face disciplinary action:</w:t>
      </w:r>
    </w:p>
    <w:p w14:paraId="00000049" w14:textId="77777777" w:rsidR="00482D67" w:rsidRPr="00780CAB" w:rsidRDefault="000C0F61">
      <w:pPr>
        <w:numPr>
          <w:ilvl w:val="0"/>
          <w:numId w:val="29"/>
        </w:numPr>
        <w:spacing w:before="240"/>
        <w:rPr>
          <w:rFonts w:ascii="Calibri" w:hAnsi="Calibri" w:cs="Calibri"/>
        </w:rPr>
      </w:pPr>
      <w:r w:rsidRPr="00780CAB">
        <w:rPr>
          <w:rFonts w:ascii="Calibri" w:hAnsi="Calibri" w:cs="Calibri"/>
        </w:rPr>
        <w:t>First-time, unintentional, small-scale security breach: We may issue a verbal warning and train the employee on security.</w:t>
      </w:r>
    </w:p>
    <w:p w14:paraId="0000004A" w14:textId="77777777" w:rsidR="00482D67" w:rsidRPr="00780CAB" w:rsidRDefault="000C0F61">
      <w:pPr>
        <w:numPr>
          <w:ilvl w:val="0"/>
          <w:numId w:val="29"/>
        </w:numPr>
        <w:spacing w:after="240"/>
        <w:rPr>
          <w:rFonts w:ascii="Calibri" w:hAnsi="Calibri" w:cs="Calibri"/>
        </w:rPr>
      </w:pPr>
      <w:r w:rsidRPr="00780CAB">
        <w:rPr>
          <w:rFonts w:ascii="Calibri" w:hAnsi="Calibri" w:cs="Calibri"/>
        </w:rPr>
        <w:t>Intentional, repeated or large scale breaches (which cause severe financial or other damage): We will invoke more severe disciplinary action up to and including termination.</w:t>
      </w:r>
      <w:r w:rsidRPr="00780CAB">
        <w:rPr>
          <w:rFonts w:ascii="Calibri" w:hAnsi="Calibri" w:cs="Calibri"/>
        </w:rPr>
        <w:br/>
        <w:t>We will examine each incident on a case-by-case basis.</w:t>
      </w:r>
    </w:p>
    <w:p w14:paraId="0000004B" w14:textId="182F95B0" w:rsidR="00482D67" w:rsidRPr="00780CAB" w:rsidRDefault="000C0F61">
      <w:pPr>
        <w:spacing w:before="240" w:after="240"/>
        <w:rPr>
          <w:rFonts w:ascii="Calibri" w:hAnsi="Calibri" w:cs="Calibri"/>
        </w:rPr>
      </w:pPr>
      <w:r w:rsidRPr="00780CAB">
        <w:rPr>
          <w:rFonts w:ascii="Calibri" w:hAnsi="Calibri" w:cs="Calibri"/>
        </w:rPr>
        <w:lastRenderedPageBreak/>
        <w:t>Additionally, employees who are observed to disregard our security instructions will face</w:t>
      </w:r>
      <w:hyperlink r:id="rId13">
        <w:r w:rsidRPr="00780CAB">
          <w:rPr>
            <w:rFonts w:ascii="Calibri" w:hAnsi="Calibri" w:cs="Calibri"/>
          </w:rPr>
          <w:t xml:space="preserve"> </w:t>
        </w:r>
      </w:hyperlink>
      <w:r w:rsidRPr="00780CAB">
        <w:rPr>
          <w:rFonts w:ascii="Calibri" w:hAnsi="Calibri" w:cs="Calibri"/>
        </w:rPr>
        <w:t>progressive discipline, even if their behavior hasn’t resulted in a security breach.</w:t>
      </w:r>
    </w:p>
    <w:p w14:paraId="0000004C" w14:textId="77777777" w:rsidR="00482D67" w:rsidRPr="00780CAB" w:rsidRDefault="000C0F61">
      <w:pPr>
        <w:pStyle w:val="Heading3"/>
        <w:keepNext w:val="0"/>
        <w:keepLines w:val="0"/>
        <w:spacing w:before="280"/>
        <w:rPr>
          <w:rFonts w:ascii="Calibri" w:hAnsi="Calibri" w:cs="Calibri"/>
          <w:b/>
          <w:color w:val="000000"/>
          <w:sz w:val="26"/>
          <w:szCs w:val="26"/>
        </w:rPr>
      </w:pPr>
      <w:bookmarkStart w:id="12" w:name="_dli1iq3be0d" w:colFirst="0" w:colLast="0"/>
      <w:bookmarkEnd w:id="12"/>
      <w:r w:rsidRPr="00780CAB">
        <w:rPr>
          <w:rFonts w:ascii="Calibri" w:hAnsi="Calibri" w:cs="Calibri"/>
          <w:b/>
          <w:color w:val="000000"/>
          <w:sz w:val="26"/>
          <w:szCs w:val="26"/>
        </w:rPr>
        <w:t>Take security seriously</w:t>
      </w:r>
    </w:p>
    <w:p w14:paraId="0000004E" w14:textId="75F0F0D6" w:rsidR="00482D67" w:rsidRPr="00514876" w:rsidRDefault="000C0F61" w:rsidP="00514876">
      <w:pPr>
        <w:spacing w:before="100" w:beforeAutospacing="1" w:after="100" w:afterAutospacing="1"/>
        <w:rPr>
          <w:rFonts w:ascii="Calibri" w:eastAsia="Times New Roman" w:hAnsi="Calibri" w:cs="Calibri"/>
          <w:sz w:val="24"/>
          <w:szCs w:val="24"/>
          <w:lang w:val="en-US"/>
        </w:rPr>
      </w:pPr>
      <w:r w:rsidRPr="00780CAB">
        <w:rPr>
          <w:rFonts w:ascii="Calibri" w:hAnsi="Calibri" w:cs="Calibri"/>
        </w:rPr>
        <w:t>Everyone, from our customers and partners to our employees and contractors, should feel that their data is safe. The only way to gain their trust is to proactively protect our systems and databases. We can all contribute to this by being vigilant and keeping cyber security top of mind.</w:t>
      </w:r>
      <w:r w:rsidR="00780CAB" w:rsidRPr="00780CAB">
        <w:rPr>
          <w:rFonts w:ascii="Calibri" w:hAnsi="Calibri" w:cs="Calibri"/>
        </w:rPr>
        <w:t xml:space="preserve"> </w:t>
      </w:r>
      <w:r w:rsidR="00780CAB" w:rsidRPr="00780CAB">
        <w:rPr>
          <w:rFonts w:ascii="Calibri" w:eastAsia="Times New Roman" w:hAnsi="Calibri" w:cs="Calibri"/>
          <w:sz w:val="24"/>
          <w:szCs w:val="24"/>
          <w:lang w:val="en-US"/>
        </w:rPr>
        <w:t xml:space="preserve">After all, a breach would not just affect and damage the company, but also every employee, partner, customer and their families would feel the effects. </w:t>
      </w:r>
    </w:p>
    <w:tbl>
      <w:tblPr>
        <w:tblW w:w="9275" w:type="dxa"/>
        <w:tblBorders>
          <w:top w:val="nil"/>
          <w:left w:val="nil"/>
          <w:bottom w:val="nil"/>
          <w:right w:val="nil"/>
          <w:insideH w:val="nil"/>
          <w:insideV w:val="nil"/>
        </w:tblBorders>
        <w:tblLayout w:type="fixed"/>
        <w:tblCellMar>
          <w:top w:w="100" w:type="dxa"/>
          <w:left w:w="100" w:type="dxa"/>
          <w:bottom w:w="100" w:type="dxa"/>
          <w:right w:w="100" w:type="dxa"/>
        </w:tblCellMar>
        <w:tblLook w:val="0600" w:firstRow="0" w:lastRow="0" w:firstColumn="0" w:lastColumn="0" w:noHBand="1" w:noVBand="1"/>
      </w:tblPr>
      <w:tblGrid>
        <w:gridCol w:w="9275"/>
      </w:tblGrid>
      <w:tr w:rsidR="00482D67" w14:paraId="776FDAF6" w14:textId="77777777">
        <w:trPr>
          <w:trHeight w:val="1310"/>
        </w:trPr>
        <w:tc>
          <w:tcPr>
            <w:tcW w:w="9275" w:type="dxa"/>
            <w:tcMar>
              <w:top w:w="100" w:type="dxa"/>
              <w:left w:w="100" w:type="dxa"/>
              <w:bottom w:w="100" w:type="dxa"/>
              <w:right w:w="100" w:type="dxa"/>
            </w:tcMar>
          </w:tcPr>
          <w:p w14:paraId="0000004F" w14:textId="77777777" w:rsidR="00482D67" w:rsidRDefault="000C0F61">
            <w:r>
              <w:rPr>
                <w:i/>
              </w:rPr>
              <w:t>Disclaimer: This policy template is meant to provide general guidelines and should be used as a reference. It may not take into account all relevant local, state or federal laws and is not a legal document. Neither the author nor Workable will assume any legal liability that may arise from the use of this policy.</w:t>
            </w:r>
          </w:p>
        </w:tc>
      </w:tr>
    </w:tbl>
    <w:p w14:paraId="00000050" w14:textId="77777777" w:rsidR="00482D67" w:rsidRDefault="00482D67">
      <w:pPr>
        <w:spacing w:before="240" w:after="240"/>
        <w:rPr>
          <w:b/>
          <w:color w:val="1155CC"/>
          <w:u w:val="single"/>
        </w:rPr>
      </w:pPr>
    </w:p>
    <w:p w14:paraId="00000051" w14:textId="77777777" w:rsidR="00482D67" w:rsidRDefault="00482D67">
      <w:pPr>
        <w:rPr>
          <w:b/>
        </w:rPr>
      </w:pPr>
    </w:p>
    <w:sectPr w:rsidR="00482D67">
      <w:headerReference w:type="even" r:id="rId14"/>
      <w:headerReference w:type="default" r:id="rId15"/>
      <w:footerReference w:type="even" r:id="rId16"/>
      <w:footerReference w:type="default" r:id="rId17"/>
      <w:headerReference w:type="first" r:id="rId18"/>
      <w:footerReference w:type="first" r:id="rId19"/>
      <w:pgSz w:w="12240" w:h="15840"/>
      <w:pgMar w:top="1440" w:right="1080" w:bottom="1440" w:left="993"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FA98AF" w14:textId="77777777" w:rsidR="00237BBB" w:rsidRDefault="00237BBB">
      <w:pPr>
        <w:spacing w:line="240" w:lineRule="auto"/>
      </w:pPr>
      <w:r>
        <w:separator/>
      </w:r>
    </w:p>
  </w:endnote>
  <w:endnote w:type="continuationSeparator" w:id="0">
    <w:p w14:paraId="1DF7CBC1" w14:textId="77777777" w:rsidR="00237BBB" w:rsidRDefault="00237BBB">
      <w:pPr>
        <w:spacing w:line="240" w:lineRule="auto"/>
      </w:pPr>
      <w:r>
        <w:continuationSeparator/>
      </w:r>
    </w:p>
  </w:endnote>
  <w:endnote w:type="continuationNotice" w:id="1">
    <w:p w14:paraId="1693FE26" w14:textId="77777777" w:rsidR="00237BBB" w:rsidRDefault="00237BBB">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DA6EA5" w14:textId="77777777" w:rsidR="00780CAB" w:rsidRDefault="00780CA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53" w14:textId="32346045" w:rsidR="00482D67" w:rsidRDefault="00B46CA6">
    <w:pPr>
      <w:spacing w:before="200"/>
      <w:jc w:val="center"/>
    </w:pPr>
    <w:r>
      <w:rPr>
        <w:i/>
        <w:sz w:val="20"/>
        <w:szCs w:val="20"/>
      </w:rPr>
      <w:t>Cloud Cover LLC, Columbus Ohio 614-500-4195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B9A93A" w14:textId="77777777" w:rsidR="00780CAB" w:rsidRDefault="00780CA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A7835D" w14:textId="77777777" w:rsidR="00237BBB" w:rsidRDefault="00237BBB">
      <w:pPr>
        <w:spacing w:line="240" w:lineRule="auto"/>
      </w:pPr>
      <w:r>
        <w:separator/>
      </w:r>
    </w:p>
  </w:footnote>
  <w:footnote w:type="continuationSeparator" w:id="0">
    <w:p w14:paraId="64AE5CF0" w14:textId="77777777" w:rsidR="00237BBB" w:rsidRDefault="00237BBB">
      <w:pPr>
        <w:spacing w:line="240" w:lineRule="auto"/>
      </w:pPr>
      <w:r>
        <w:continuationSeparator/>
      </w:r>
    </w:p>
  </w:footnote>
  <w:footnote w:type="continuationNotice" w:id="1">
    <w:p w14:paraId="2A4811AD" w14:textId="77777777" w:rsidR="00237BBB" w:rsidRDefault="00237BBB">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A53464" w14:textId="77777777" w:rsidR="00780CAB" w:rsidRDefault="00780CA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68752352"/>
      <w:placeholder>
        <w:docPart w:val="0F1D42080EBF4E8AA00FE78C8ACE9B17"/>
      </w:placeholder>
      <w:temporary/>
      <w:showingPlcHdr/>
      <w15:appearance w15:val="hidden"/>
    </w:sdtPr>
    <w:sdtEndPr/>
    <w:sdtContent>
      <w:p w14:paraId="6C60FB77" w14:textId="77777777" w:rsidR="00B46CA6" w:rsidRDefault="00B46CA6">
        <w:pPr>
          <w:pStyle w:val="Header"/>
        </w:pPr>
        <w:r>
          <w:t>[Type here]</w:t>
        </w:r>
      </w:p>
    </w:sdtContent>
  </w:sdt>
  <w:p w14:paraId="00000052" w14:textId="2B4E0D4D" w:rsidR="00482D67" w:rsidRDefault="00482D6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D90EB2" w14:textId="77777777" w:rsidR="00780CAB" w:rsidRDefault="00780CA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99024C"/>
    <w:multiLevelType w:val="multilevel"/>
    <w:tmpl w:val="BB1EE9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3000C57"/>
    <w:multiLevelType w:val="multilevel"/>
    <w:tmpl w:val="42AAE3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480198D"/>
    <w:multiLevelType w:val="multilevel"/>
    <w:tmpl w:val="F03486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10D280C"/>
    <w:multiLevelType w:val="multilevel"/>
    <w:tmpl w:val="3378F9E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25707411"/>
    <w:multiLevelType w:val="multilevel"/>
    <w:tmpl w:val="167E629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2715136A"/>
    <w:multiLevelType w:val="multilevel"/>
    <w:tmpl w:val="E88CCBE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28382456"/>
    <w:multiLevelType w:val="multilevel"/>
    <w:tmpl w:val="6F3E0FC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2B8E19C5"/>
    <w:multiLevelType w:val="multilevel"/>
    <w:tmpl w:val="907A176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314609EB"/>
    <w:multiLevelType w:val="multilevel"/>
    <w:tmpl w:val="412ED3E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36FB7E9A"/>
    <w:multiLevelType w:val="multilevel"/>
    <w:tmpl w:val="44F4AB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392F7767"/>
    <w:multiLevelType w:val="multilevel"/>
    <w:tmpl w:val="F01264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A5938EE"/>
    <w:multiLevelType w:val="multilevel"/>
    <w:tmpl w:val="910C214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3BB6651C"/>
    <w:multiLevelType w:val="multilevel"/>
    <w:tmpl w:val="41D041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3FC35E25"/>
    <w:multiLevelType w:val="multilevel"/>
    <w:tmpl w:val="08C23AD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40B3486F"/>
    <w:multiLevelType w:val="multilevel"/>
    <w:tmpl w:val="1AC8EF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43FA087A"/>
    <w:multiLevelType w:val="multilevel"/>
    <w:tmpl w:val="B554C8D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45EA7232"/>
    <w:multiLevelType w:val="multilevel"/>
    <w:tmpl w:val="543273A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48BB01A8"/>
    <w:multiLevelType w:val="multilevel"/>
    <w:tmpl w:val="56AA1B3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4B8D19BF"/>
    <w:multiLevelType w:val="multilevel"/>
    <w:tmpl w:val="C20A9F8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4BDB5BE3"/>
    <w:multiLevelType w:val="multilevel"/>
    <w:tmpl w:val="D0E0C53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4DF03FAE"/>
    <w:multiLevelType w:val="multilevel"/>
    <w:tmpl w:val="60C4C9B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51C656D5"/>
    <w:multiLevelType w:val="multilevel"/>
    <w:tmpl w:val="CF32302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527E64DA"/>
    <w:multiLevelType w:val="multilevel"/>
    <w:tmpl w:val="BA98D2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5E407668"/>
    <w:multiLevelType w:val="multilevel"/>
    <w:tmpl w:val="A372FD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600D1F34"/>
    <w:multiLevelType w:val="multilevel"/>
    <w:tmpl w:val="843EC9C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6A7B3F9D"/>
    <w:multiLevelType w:val="multilevel"/>
    <w:tmpl w:val="591C14F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15:restartNumberingAfterBreak="0">
    <w:nsid w:val="6B0E4405"/>
    <w:multiLevelType w:val="multilevel"/>
    <w:tmpl w:val="8E9EBA2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15:restartNumberingAfterBreak="0">
    <w:nsid w:val="6F210FB8"/>
    <w:multiLevelType w:val="multilevel"/>
    <w:tmpl w:val="6C6040D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15:restartNumberingAfterBreak="0">
    <w:nsid w:val="706C2D9D"/>
    <w:multiLevelType w:val="multilevel"/>
    <w:tmpl w:val="5028622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15:restartNumberingAfterBreak="0">
    <w:nsid w:val="77234287"/>
    <w:multiLevelType w:val="multilevel"/>
    <w:tmpl w:val="0AF6B95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15:restartNumberingAfterBreak="0">
    <w:nsid w:val="7DB0227A"/>
    <w:multiLevelType w:val="multilevel"/>
    <w:tmpl w:val="B8F6359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9"/>
  </w:num>
  <w:num w:numId="2">
    <w:abstractNumId w:val="4"/>
  </w:num>
  <w:num w:numId="3">
    <w:abstractNumId w:val="27"/>
  </w:num>
  <w:num w:numId="4">
    <w:abstractNumId w:val="18"/>
  </w:num>
  <w:num w:numId="5">
    <w:abstractNumId w:val="16"/>
  </w:num>
  <w:num w:numId="6">
    <w:abstractNumId w:val="5"/>
  </w:num>
  <w:num w:numId="7">
    <w:abstractNumId w:val="15"/>
  </w:num>
  <w:num w:numId="8">
    <w:abstractNumId w:val="7"/>
  </w:num>
  <w:num w:numId="9">
    <w:abstractNumId w:val="1"/>
  </w:num>
  <w:num w:numId="10">
    <w:abstractNumId w:val="8"/>
  </w:num>
  <w:num w:numId="11">
    <w:abstractNumId w:val="6"/>
  </w:num>
  <w:num w:numId="12">
    <w:abstractNumId w:val="21"/>
  </w:num>
  <w:num w:numId="13">
    <w:abstractNumId w:val="11"/>
  </w:num>
  <w:num w:numId="14">
    <w:abstractNumId w:val="23"/>
  </w:num>
  <w:num w:numId="15">
    <w:abstractNumId w:val="0"/>
  </w:num>
  <w:num w:numId="16">
    <w:abstractNumId w:val="17"/>
  </w:num>
  <w:num w:numId="17">
    <w:abstractNumId w:val="13"/>
  </w:num>
  <w:num w:numId="18">
    <w:abstractNumId w:val="25"/>
  </w:num>
  <w:num w:numId="19">
    <w:abstractNumId w:val="3"/>
  </w:num>
  <w:num w:numId="20">
    <w:abstractNumId w:val="22"/>
  </w:num>
  <w:num w:numId="21">
    <w:abstractNumId w:val="14"/>
  </w:num>
  <w:num w:numId="22">
    <w:abstractNumId w:val="19"/>
  </w:num>
  <w:num w:numId="23">
    <w:abstractNumId w:val="30"/>
  </w:num>
  <w:num w:numId="24">
    <w:abstractNumId w:val="28"/>
  </w:num>
  <w:num w:numId="25">
    <w:abstractNumId w:val="26"/>
  </w:num>
  <w:num w:numId="26">
    <w:abstractNumId w:val="24"/>
  </w:num>
  <w:num w:numId="27">
    <w:abstractNumId w:val="29"/>
  </w:num>
  <w:num w:numId="28">
    <w:abstractNumId w:val="20"/>
  </w:num>
  <w:num w:numId="29">
    <w:abstractNumId w:val="12"/>
  </w:num>
  <w:num w:numId="30">
    <w:abstractNumId w:val="2"/>
  </w:num>
  <w:num w:numId="3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2D67"/>
    <w:rsid w:val="00080EFB"/>
    <w:rsid w:val="000C0F61"/>
    <w:rsid w:val="001721D1"/>
    <w:rsid w:val="00201913"/>
    <w:rsid w:val="00237BBB"/>
    <w:rsid w:val="0025269E"/>
    <w:rsid w:val="003355D5"/>
    <w:rsid w:val="00482D67"/>
    <w:rsid w:val="00514876"/>
    <w:rsid w:val="00535160"/>
    <w:rsid w:val="00553BF1"/>
    <w:rsid w:val="005E4F78"/>
    <w:rsid w:val="006A77D7"/>
    <w:rsid w:val="00780CAB"/>
    <w:rsid w:val="008B743E"/>
    <w:rsid w:val="00B46CA6"/>
    <w:rsid w:val="00B52475"/>
    <w:rsid w:val="00B76E2F"/>
    <w:rsid w:val="00B82D4B"/>
    <w:rsid w:val="00BB7A74"/>
    <w:rsid w:val="00BC47BD"/>
    <w:rsid w:val="00CA3EF3"/>
    <w:rsid w:val="00D802BC"/>
    <w:rsid w:val="00DA387E"/>
    <w:rsid w:val="00FF41E7"/>
    <w:rsid w:val="19907930"/>
    <w:rsid w:val="679813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1CAE58E"/>
  <w15:docId w15:val="{48A82AB3-A137-422C-9293-3EA049FEE8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paragraph" w:styleId="Header">
    <w:name w:val="header"/>
    <w:basedOn w:val="Normal"/>
    <w:link w:val="HeaderChar"/>
    <w:uiPriority w:val="99"/>
    <w:unhideWhenUsed/>
    <w:rsid w:val="00B46CA6"/>
    <w:pPr>
      <w:tabs>
        <w:tab w:val="center" w:pos="4680"/>
        <w:tab w:val="right" w:pos="9360"/>
      </w:tabs>
      <w:spacing w:line="240" w:lineRule="auto"/>
    </w:pPr>
  </w:style>
  <w:style w:type="character" w:customStyle="1" w:styleId="HeaderChar">
    <w:name w:val="Header Char"/>
    <w:basedOn w:val="DefaultParagraphFont"/>
    <w:link w:val="Header"/>
    <w:uiPriority w:val="99"/>
    <w:rsid w:val="00B46CA6"/>
  </w:style>
  <w:style w:type="paragraph" w:styleId="Footer">
    <w:name w:val="footer"/>
    <w:basedOn w:val="Normal"/>
    <w:link w:val="FooterChar"/>
    <w:uiPriority w:val="99"/>
    <w:unhideWhenUsed/>
    <w:rsid w:val="00B46CA6"/>
    <w:pPr>
      <w:tabs>
        <w:tab w:val="center" w:pos="4680"/>
        <w:tab w:val="right" w:pos="9360"/>
      </w:tabs>
      <w:spacing w:line="240" w:lineRule="auto"/>
    </w:pPr>
  </w:style>
  <w:style w:type="character" w:customStyle="1" w:styleId="FooterChar">
    <w:name w:val="Footer Char"/>
    <w:basedOn w:val="DefaultParagraphFont"/>
    <w:link w:val="Footer"/>
    <w:uiPriority w:val="99"/>
    <w:rsid w:val="00B46CA6"/>
  </w:style>
  <w:style w:type="character" w:styleId="Emphasis">
    <w:name w:val="Emphasis"/>
    <w:basedOn w:val="DefaultParagraphFont"/>
    <w:uiPriority w:val="20"/>
    <w:qFormat/>
    <w:rsid w:val="00535160"/>
    <w:rPr>
      <w:i/>
      <w:iCs/>
    </w:rPr>
  </w:style>
  <w:style w:type="paragraph" w:styleId="ListParagraph">
    <w:name w:val="List Paragraph"/>
    <w:basedOn w:val="Normal"/>
    <w:uiPriority w:val="34"/>
    <w:qFormat/>
    <w:rsid w:val="00780CAB"/>
    <w:pPr>
      <w:ind w:left="720"/>
      <w:contextualSpacing/>
    </w:pPr>
  </w:style>
  <w:style w:type="paragraph" w:customStyle="1" w:styleId="paragraph">
    <w:name w:val="paragraph"/>
    <w:basedOn w:val="Normal"/>
    <w:rsid w:val="00514876"/>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normaltextrun">
    <w:name w:val="normaltextrun"/>
    <w:basedOn w:val="DefaultParagraphFont"/>
    <w:rsid w:val="00514876"/>
  </w:style>
  <w:style w:type="character" w:customStyle="1" w:styleId="eop">
    <w:name w:val="eop"/>
    <w:basedOn w:val="DefaultParagraphFont"/>
    <w:rsid w:val="005148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9953347">
      <w:bodyDiv w:val="1"/>
      <w:marLeft w:val="0"/>
      <w:marRight w:val="0"/>
      <w:marTop w:val="0"/>
      <w:marBottom w:val="0"/>
      <w:divBdr>
        <w:top w:val="none" w:sz="0" w:space="0" w:color="auto"/>
        <w:left w:val="none" w:sz="0" w:space="0" w:color="auto"/>
        <w:bottom w:val="none" w:sz="0" w:space="0" w:color="auto"/>
        <w:right w:val="none" w:sz="0" w:space="0" w:color="auto"/>
      </w:divBdr>
    </w:div>
    <w:div w:id="785465174">
      <w:bodyDiv w:val="1"/>
      <w:marLeft w:val="0"/>
      <w:marRight w:val="0"/>
      <w:marTop w:val="0"/>
      <w:marBottom w:val="0"/>
      <w:divBdr>
        <w:top w:val="none" w:sz="0" w:space="0" w:color="auto"/>
        <w:left w:val="none" w:sz="0" w:space="0" w:color="auto"/>
        <w:bottom w:val="none" w:sz="0" w:space="0" w:color="auto"/>
        <w:right w:val="none" w:sz="0" w:space="0" w:color="auto"/>
      </w:divBdr>
      <w:divsChild>
        <w:div w:id="1331059690">
          <w:marLeft w:val="0"/>
          <w:marRight w:val="0"/>
          <w:marTop w:val="0"/>
          <w:marBottom w:val="0"/>
          <w:divBdr>
            <w:top w:val="none" w:sz="0" w:space="0" w:color="auto"/>
            <w:left w:val="none" w:sz="0" w:space="0" w:color="auto"/>
            <w:bottom w:val="none" w:sz="0" w:space="0" w:color="auto"/>
            <w:right w:val="none" w:sz="0" w:space="0" w:color="auto"/>
          </w:divBdr>
        </w:div>
        <w:div w:id="1687053837">
          <w:marLeft w:val="0"/>
          <w:marRight w:val="0"/>
          <w:marTop w:val="0"/>
          <w:marBottom w:val="0"/>
          <w:divBdr>
            <w:top w:val="none" w:sz="0" w:space="0" w:color="auto"/>
            <w:left w:val="none" w:sz="0" w:space="0" w:color="auto"/>
            <w:bottom w:val="none" w:sz="0" w:space="0" w:color="auto"/>
            <w:right w:val="none" w:sz="0" w:space="0" w:color="auto"/>
          </w:divBdr>
        </w:div>
        <w:div w:id="570777121">
          <w:marLeft w:val="0"/>
          <w:marRight w:val="0"/>
          <w:marTop w:val="0"/>
          <w:marBottom w:val="0"/>
          <w:divBdr>
            <w:top w:val="none" w:sz="0" w:space="0" w:color="auto"/>
            <w:left w:val="none" w:sz="0" w:space="0" w:color="auto"/>
            <w:bottom w:val="none" w:sz="0" w:space="0" w:color="auto"/>
            <w:right w:val="none" w:sz="0" w:space="0" w:color="auto"/>
          </w:divBdr>
        </w:div>
      </w:divsChild>
    </w:div>
    <w:div w:id="134887013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resources.workable.com/progressive-discipline-policy"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webSettings" Target="webSettings.xml"/><Relationship Id="rId12" Type="http://schemas.openxmlformats.org/officeDocument/2006/relationships/hyperlink" Target="https://resources.workable.com/internet-usage-policy"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resources.workable.com/social-media-company-policy" TargetMode="External"/><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hyperlink" Target="https://resources.workable.com/cell-phone-company-policy" TargetMode="External"/><Relationship Id="rId19" Type="http://schemas.openxmlformats.org/officeDocument/2006/relationships/footer" Target="foot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F1D42080EBF4E8AA00FE78C8ACE9B17"/>
        <w:category>
          <w:name w:val="General"/>
          <w:gallery w:val="placeholder"/>
        </w:category>
        <w:types>
          <w:type w:val="bbPlcHdr"/>
        </w:types>
        <w:behaviors>
          <w:behavior w:val="content"/>
        </w:behaviors>
        <w:guid w:val="{AF3ECF54-05D0-47EB-9BD0-BC3662A872FA}"/>
      </w:docPartPr>
      <w:docPartBody>
        <w:p w:rsidR="00675F5B" w:rsidRDefault="00553BF1" w:rsidP="00553BF1">
          <w:pPr>
            <w:pStyle w:val="0F1D42080EBF4E8AA00FE78C8ACE9B17"/>
          </w:pPr>
          <w:r>
            <w:t>[Type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BF1"/>
    <w:rsid w:val="00553BF1"/>
    <w:rsid w:val="00675F5B"/>
    <w:rsid w:val="00892A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F1D42080EBF4E8AA00FE78C8ACE9B17">
    <w:name w:val="0F1D42080EBF4E8AA00FE78C8ACE9B17"/>
    <w:rsid w:val="00553BF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D06F39BAC477842A09A15FF6C580B0B" ma:contentTypeVersion="15" ma:contentTypeDescription="Create a new document." ma:contentTypeScope="" ma:versionID="94f8b9addf2102c3707a8608d7d2da31">
  <xsd:schema xmlns:xsd="http://www.w3.org/2001/XMLSchema" xmlns:xs="http://www.w3.org/2001/XMLSchema" xmlns:p="http://schemas.microsoft.com/office/2006/metadata/properties" xmlns:ns2="2d031a5c-00bc-447a-ac39-bf3f8fc781c9" xmlns:ns3="424fd487-dc0b-4ead-8540-4b3a0039b228" targetNamespace="http://schemas.microsoft.com/office/2006/metadata/properties" ma:root="true" ma:fieldsID="9cf1fc99e36858d969b427571d831a42" ns2:_="" ns3:_="">
    <xsd:import namespace="2d031a5c-00bc-447a-ac39-bf3f8fc781c9"/>
    <xsd:import namespace="424fd487-dc0b-4ead-8540-4b3a0039b22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Location" minOccurs="0"/>
                <xsd:element ref="ns3:SharedWithUsers" minOccurs="0"/>
                <xsd:element ref="ns3:SharedWithDetail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031a5c-00bc-447a-ac39-bf3f8fc781c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035c97ff-08f4-4db8-aca2-68eb7473f280"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24fd487-dc0b-4ead-8540-4b3a0039b22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c6bc4449-583e-4dab-8f9d-9a310b8e6461}" ma:internalName="TaxCatchAll" ma:showField="CatchAllData" ma:web="424fd487-dc0b-4ead-8540-4b3a0039b22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424fd487-dc0b-4ead-8540-4b3a0039b228">
      <UserInfo>
        <DisplayName>Holli Houseworth</DisplayName>
        <AccountId>12</AccountId>
        <AccountType/>
      </UserInfo>
    </SharedWithUsers>
    <lcf76f155ced4ddcb4097134ff3c332f xmlns="2d031a5c-00bc-447a-ac39-bf3f8fc781c9">
      <Terms xmlns="http://schemas.microsoft.com/office/infopath/2007/PartnerControls"/>
    </lcf76f155ced4ddcb4097134ff3c332f>
    <TaxCatchAll xmlns="424fd487-dc0b-4ead-8540-4b3a0039b22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78DF8D5-0E78-44FA-BE4F-4897190A44F5}"/>
</file>

<file path=customXml/itemProps2.xml><?xml version="1.0" encoding="utf-8"?>
<ds:datastoreItem xmlns:ds="http://schemas.openxmlformats.org/officeDocument/2006/customXml" ds:itemID="{F00ECACA-7566-4021-A067-32BA74810197}">
  <ds:schemaRefs>
    <ds:schemaRef ds:uri="http://schemas.microsoft.com/office/2006/metadata/properties"/>
    <ds:schemaRef ds:uri="http://schemas.microsoft.com/office/infopath/2007/PartnerControls"/>
    <ds:schemaRef ds:uri="424fd487-dc0b-4ead-8540-4b3a0039b228"/>
  </ds:schemaRefs>
</ds:datastoreItem>
</file>

<file path=customXml/itemProps3.xml><?xml version="1.0" encoding="utf-8"?>
<ds:datastoreItem xmlns:ds="http://schemas.openxmlformats.org/officeDocument/2006/customXml" ds:itemID="{F6DC2FE5-89FE-436B-B995-74CFB30425A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85</TotalTime>
  <Pages>5</Pages>
  <Words>1434</Words>
  <Characters>8177</Characters>
  <Application>Microsoft Office Word</Application>
  <DocSecurity>0</DocSecurity>
  <Lines>68</Lines>
  <Paragraphs>19</Paragraphs>
  <ScaleCrop>false</ScaleCrop>
  <Company/>
  <LinksUpToDate>false</LinksUpToDate>
  <CharactersWithSpaces>9592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Holli Houseworth</cp:lastModifiedBy>
  <cp:revision>4</cp:revision>
  <dcterms:created xsi:type="dcterms:W3CDTF">2021-06-15T14:53:00Z</dcterms:created>
  <dcterms:modified xsi:type="dcterms:W3CDTF">2021-06-15T16:19:00Z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0x010100DD06F39BAC477842A09A15FF6C580B0B</vt:lpwstr>
  </property>
</Properties>
</file>